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B2" w:rsidRPr="00277FB2" w:rsidRDefault="00277FB2" w:rsidP="00277FB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7FB2" w:rsidRPr="00EC0364" w:rsidRDefault="0004565A" w:rsidP="001F595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8401050" cy="6104413"/>
            <wp:effectExtent l="19050" t="0" r="0" b="0"/>
            <wp:docPr id="1" name="Рисунок 1" descr="C:\Users\1\Desktop\рабочие программы\кружковая работа\И.Н. ра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е программы\кружковая работа\И.Н. ра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688" cy="610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65A" w:rsidRDefault="0004565A" w:rsidP="00EC03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957" w:rsidRPr="00EC0364" w:rsidRDefault="001F5957" w:rsidP="00EC03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36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1F5957" w:rsidRPr="00EC0364" w:rsidRDefault="001F5957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t xml:space="preserve">Умение двигаться по улице, соблюдать правила дорожного движения необходимо воспитывать с раннего детства. Детей с раннего детства привлекает разнообразие окружающего мира: дома, улицы, движущиеся по ним пешеходы и транспорт. Наблюдение за жизнью улицы само по себе не обеспечивает формирования правильных представлений о правилах дорожного движения. Детям трудно самостоятельно познать азбуку дорожного движения, разобраться в смене сигналов светофора, понять их смысл. Это заставляет своевременно </w:t>
      </w:r>
      <w:proofErr w:type="gramStart"/>
      <w:r w:rsidRPr="00EC03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0364">
        <w:rPr>
          <w:rFonts w:ascii="Times New Roman" w:hAnsi="Times New Roman" w:cs="Times New Roman"/>
          <w:sz w:val="28"/>
          <w:szCs w:val="28"/>
        </w:rPr>
        <w:t>с 2 лет) начать обучение детей правилам поведения на улице. Воспитательная работа</w:t>
      </w:r>
      <w:proofErr w:type="gramStart"/>
      <w:r w:rsidRPr="00EC03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0364">
        <w:rPr>
          <w:rFonts w:ascii="Times New Roman" w:hAnsi="Times New Roman" w:cs="Times New Roman"/>
          <w:sz w:val="28"/>
          <w:szCs w:val="28"/>
        </w:rPr>
        <w:t xml:space="preserve"> проводимая с детьми данного возраста, является предпосылкой для более глубокого ознакомления в будущем с окружающим миром, формирования у детей ориентировки в нем, закладывается основа для ознакомления с правилами дорожного движения. В работе используются различные методические приемы и формы.</w:t>
      </w:r>
    </w:p>
    <w:p w:rsidR="001F5957" w:rsidRPr="00EC0364" w:rsidRDefault="001F5957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t>С малышами 2-3 лет проводятся целевые прогулки, во время которых дети наблюдают несколько видов транспорта (в зависимости от условий): автомобили легковые, грузовые, автобусы. Используются беседы, проводится чтение художественной литературы и инсценировки литературных произведений, заучивание стихотворений, рассматривание иллюстраций. В играх дети учатся конструировать машины, различают кабину, двери, окна и т.д., в сюжетных играх типа «Поехали на машине», «Пошли на праздник»</w:t>
      </w:r>
      <w:proofErr w:type="gramStart"/>
      <w:r w:rsidRPr="00EC036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C0364">
        <w:rPr>
          <w:rFonts w:ascii="Times New Roman" w:hAnsi="Times New Roman" w:cs="Times New Roman"/>
          <w:sz w:val="28"/>
          <w:szCs w:val="28"/>
        </w:rPr>
        <w:t xml:space="preserve">Водители» обращается внимание детей на передвижение в заданном направлении, с помощью подвижных игр: </w:t>
      </w:r>
      <w:proofErr w:type="gramStart"/>
      <w:r w:rsidRPr="00EC0364">
        <w:rPr>
          <w:rFonts w:ascii="Times New Roman" w:hAnsi="Times New Roman" w:cs="Times New Roman"/>
          <w:sz w:val="28"/>
          <w:szCs w:val="28"/>
        </w:rPr>
        <w:t>«Поезд», «Найди свой свет», «Трамвай» и др., дети учатся двигаться в одном направлении, находить свое место, различать пространственные ориентиры: вперед, назад, сбоку, обратно и т.д.</w:t>
      </w:r>
      <w:proofErr w:type="gramEnd"/>
    </w:p>
    <w:p w:rsidR="001F5957" w:rsidRPr="00EC0364" w:rsidRDefault="001F5957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t>Таким образом, у детей постепенно накапливается определенный опыт движения по улицам, обогащается словарный запас, повышается уровень пространственной ориентировки.</w:t>
      </w:r>
    </w:p>
    <w:p w:rsidR="001F5957" w:rsidRPr="00EC0364" w:rsidRDefault="001F5957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EC0364">
        <w:rPr>
          <w:rFonts w:ascii="Times New Roman" w:hAnsi="Times New Roman" w:cs="Times New Roman"/>
          <w:sz w:val="28"/>
          <w:szCs w:val="28"/>
        </w:rPr>
        <w:t> работы в кружке </w:t>
      </w:r>
      <w:r w:rsidRPr="00EC036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C0364">
        <w:rPr>
          <w:rFonts w:ascii="Times New Roman" w:hAnsi="Times New Roman" w:cs="Times New Roman"/>
          <w:b/>
          <w:bCs/>
          <w:sz w:val="28"/>
          <w:szCs w:val="28"/>
        </w:rPr>
        <w:t>Светофорик</w:t>
      </w:r>
      <w:proofErr w:type="spellEnd"/>
      <w:r w:rsidRPr="00EC036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C0364">
        <w:rPr>
          <w:rFonts w:ascii="Times New Roman" w:hAnsi="Times New Roman" w:cs="Times New Roman"/>
          <w:sz w:val="28"/>
          <w:szCs w:val="28"/>
        </w:rPr>
        <w:t> является формирование навыков безопасного поведения на дорогах.</w:t>
      </w:r>
    </w:p>
    <w:p w:rsidR="001F5957" w:rsidRPr="00EC0364" w:rsidRDefault="001F5957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t>Для ее достижения необходимо решить несколько </w:t>
      </w:r>
      <w:r w:rsidRPr="00EC0364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1F5957" w:rsidRPr="00EC0364" w:rsidRDefault="001F5957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t>1. Учить детей различать грузовые и легковые автомобили.</w:t>
      </w:r>
    </w:p>
    <w:p w:rsidR="001F5957" w:rsidRPr="00EC0364" w:rsidRDefault="001F5957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lastRenderedPageBreak/>
        <w:t>2. Знакомить детей с автобусом и грузовым автомобилем. Дать представление о назначении автобуса и основных частях грузовика.</w:t>
      </w:r>
    </w:p>
    <w:p w:rsidR="001F5957" w:rsidRPr="00EC0364" w:rsidRDefault="001F5957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t>3. Давать детям первоначальные представления о сигналах светофора. Закрепить знание цветов: желтый, красный, зеленый.</w:t>
      </w:r>
    </w:p>
    <w:p w:rsidR="001F5957" w:rsidRPr="00EC0364" w:rsidRDefault="001F5957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t>4. Знакомить детей с профессией водителя. Формировать интерес к ней, стремление освоить ее основы.</w:t>
      </w:r>
    </w:p>
    <w:p w:rsidR="001F5957" w:rsidRPr="00EC0364" w:rsidRDefault="001F5957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t>5. Давать детям элементарные знания о поведении на улице, дороге, тротуаре.</w:t>
      </w:r>
    </w:p>
    <w:p w:rsidR="001F5957" w:rsidRPr="00EC0364" w:rsidRDefault="001F5957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t>6. Обучать детей правилам перехода через проезжую часть</w:t>
      </w:r>
    </w:p>
    <w:p w:rsidR="00EB67D3" w:rsidRPr="00EC0364" w:rsidRDefault="00EB67D3" w:rsidP="00EC036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7D3" w:rsidRPr="00EC0364" w:rsidRDefault="00EB67D3" w:rsidP="00EC03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364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EB67D3" w:rsidRPr="00EC0364" w:rsidRDefault="00EB67D3" w:rsidP="00EC0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64">
        <w:rPr>
          <w:rFonts w:ascii="Times New Roman" w:hAnsi="Times New Roman" w:cs="Times New Roman"/>
          <w:bCs/>
          <w:sz w:val="28"/>
          <w:szCs w:val="28"/>
        </w:rPr>
        <w:t>- осознают отношение к вопросам личной безопасности и безопасности окружающих;</w:t>
      </w:r>
    </w:p>
    <w:p w:rsidR="00EB67D3" w:rsidRPr="00EC0364" w:rsidRDefault="00EB67D3" w:rsidP="00EC0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64">
        <w:rPr>
          <w:rFonts w:ascii="Times New Roman" w:hAnsi="Times New Roman" w:cs="Times New Roman"/>
          <w:bCs/>
          <w:sz w:val="28"/>
          <w:szCs w:val="28"/>
        </w:rPr>
        <w:t> - проявляют дисциплинированность, выдержку, самостоятельность в соблюдении правил поведения;</w:t>
      </w:r>
    </w:p>
    <w:p w:rsidR="00EB67D3" w:rsidRPr="00EC0364" w:rsidRDefault="00EB67D3" w:rsidP="00EC0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64">
        <w:rPr>
          <w:rFonts w:ascii="Times New Roman" w:hAnsi="Times New Roman" w:cs="Times New Roman"/>
          <w:bCs/>
          <w:sz w:val="28"/>
          <w:szCs w:val="28"/>
        </w:rPr>
        <w:t>- умеют предвидеть возможную опасность, находить способы избегать ее;</w:t>
      </w:r>
    </w:p>
    <w:p w:rsidR="00EB67D3" w:rsidRPr="00EC0364" w:rsidRDefault="00EB67D3" w:rsidP="00EC0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64">
        <w:rPr>
          <w:rFonts w:ascii="Times New Roman" w:hAnsi="Times New Roman" w:cs="Times New Roman"/>
          <w:bCs/>
          <w:sz w:val="28"/>
          <w:szCs w:val="28"/>
        </w:rPr>
        <w:t> - знают правила безопасного поведения на улицах;</w:t>
      </w:r>
    </w:p>
    <w:p w:rsidR="00EB67D3" w:rsidRPr="00EC0364" w:rsidRDefault="00EB67D3" w:rsidP="00EC0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64">
        <w:rPr>
          <w:rFonts w:ascii="Times New Roman" w:hAnsi="Times New Roman" w:cs="Times New Roman"/>
          <w:bCs/>
          <w:sz w:val="28"/>
          <w:szCs w:val="28"/>
        </w:rPr>
        <w:t>- умеют заботиться о своем физическом здоровье и соблюдать правила безопасности жизнедеятельности;</w:t>
      </w:r>
    </w:p>
    <w:p w:rsidR="00EB67D3" w:rsidRPr="00EC0364" w:rsidRDefault="00EB67D3" w:rsidP="00EC0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64">
        <w:rPr>
          <w:rFonts w:ascii="Times New Roman" w:hAnsi="Times New Roman" w:cs="Times New Roman"/>
          <w:bCs/>
          <w:sz w:val="28"/>
          <w:szCs w:val="28"/>
        </w:rPr>
        <w:t> - умеют выбрать адекватную модель поведения в различных жизненных ситуациях (в быту, в природе, на улицах);</w:t>
      </w:r>
    </w:p>
    <w:p w:rsidR="00EB67D3" w:rsidRPr="00EC0364" w:rsidRDefault="00EB67D3" w:rsidP="00EC0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64">
        <w:rPr>
          <w:rFonts w:ascii="Times New Roman" w:hAnsi="Times New Roman" w:cs="Times New Roman"/>
          <w:bCs/>
          <w:sz w:val="28"/>
          <w:szCs w:val="28"/>
        </w:rPr>
        <w:t xml:space="preserve"> - </w:t>
      </w:r>
      <w:proofErr w:type="gramStart"/>
      <w:r w:rsidRPr="00EC0364">
        <w:rPr>
          <w:rFonts w:ascii="Times New Roman" w:hAnsi="Times New Roman" w:cs="Times New Roman"/>
          <w:bCs/>
          <w:sz w:val="28"/>
          <w:szCs w:val="28"/>
        </w:rPr>
        <w:t>способны</w:t>
      </w:r>
      <w:proofErr w:type="gramEnd"/>
      <w:r w:rsidRPr="00EC0364">
        <w:rPr>
          <w:rFonts w:ascii="Times New Roman" w:hAnsi="Times New Roman" w:cs="Times New Roman"/>
          <w:bCs/>
          <w:sz w:val="28"/>
          <w:szCs w:val="28"/>
        </w:rPr>
        <w:t xml:space="preserve"> действовать в экстремальных ситуациях в соответствии с усвоенными правилами на дороге;</w:t>
      </w:r>
    </w:p>
    <w:p w:rsidR="007C4677" w:rsidRPr="00EC0364" w:rsidRDefault="00EB67D3" w:rsidP="00EC0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64">
        <w:rPr>
          <w:rFonts w:ascii="Times New Roman" w:hAnsi="Times New Roman" w:cs="Times New Roman"/>
          <w:bCs/>
          <w:sz w:val="28"/>
          <w:szCs w:val="28"/>
        </w:rPr>
        <w:t xml:space="preserve">- представления о возможных негативных последствиях для других людей </w:t>
      </w:r>
      <w:proofErr w:type="gramStart"/>
      <w:r w:rsidRPr="00EC0364">
        <w:rPr>
          <w:rFonts w:ascii="Times New Roman" w:hAnsi="Times New Roman" w:cs="Times New Roman"/>
          <w:bCs/>
          <w:sz w:val="28"/>
          <w:szCs w:val="28"/>
        </w:rPr>
        <w:t>своими</w:t>
      </w:r>
      <w:proofErr w:type="gramEnd"/>
      <w:r w:rsidRPr="00EC0364">
        <w:rPr>
          <w:rFonts w:ascii="Times New Roman" w:hAnsi="Times New Roman" w:cs="Times New Roman"/>
          <w:bCs/>
          <w:sz w:val="28"/>
          <w:szCs w:val="28"/>
        </w:rPr>
        <w:t xml:space="preserve"> неосторожными.</w:t>
      </w:r>
    </w:p>
    <w:p w:rsidR="001F5957" w:rsidRPr="00EC0364" w:rsidRDefault="001F5957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W w:w="15407" w:type="dxa"/>
        <w:tblInd w:w="-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133"/>
        <w:gridCol w:w="1655"/>
        <w:gridCol w:w="2330"/>
        <w:gridCol w:w="2497"/>
        <w:gridCol w:w="3214"/>
        <w:gridCol w:w="3239"/>
      </w:tblGrid>
      <w:tr w:rsidR="001F5957" w:rsidRPr="00EC0364" w:rsidTr="00EC0364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1F5957" w:rsidRPr="00EC0364" w:rsidTr="00EC0364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F5957" w:rsidRPr="00EC0364" w:rsidTr="00EC0364">
        <w:trPr>
          <w:trHeight w:val="2760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Принимаем в гостях куклу Машу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Дать детям значение слов: машина, шофер; учить называть составные части машины: руль, колеса; развивать восприятие у детей предметов красного и зеленого цвета.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знакомит детей с частями машины, 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объясняет для чего нужен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 руль, колеса; предлагает выбрать автомобили разного цвета.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Маленькие машины красного и зеленого цвета (по количеству детей), большая машина, кукла.</w:t>
            </w:r>
          </w:p>
        </w:tc>
      </w:tr>
      <w:tr w:rsidR="001F5957" w:rsidRPr="00EC0364" w:rsidTr="00EC0364">
        <w:trPr>
          <w:trHeight w:val="35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Легковой и грузовой транспорт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Обучать детей умению различать грузовой и легковой транспорт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Дети наблюдают за транспортом и отвечают на вопросы педагога: «Покажите легковой и грузовой автомобили. Для чего нужны грузовые машины, а для чего легковые?»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Два красных флажка.</w:t>
            </w:r>
          </w:p>
        </w:tc>
      </w:tr>
      <w:tr w:rsidR="001F5957" w:rsidRPr="00EC0364" w:rsidTr="00EC0364">
        <w:trPr>
          <w:trHeight w:val="1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Грузовой и легковой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различать и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виды транспорта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рассматривают иллюстрации с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грузового и легкового транспорта и находят отличия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Иллюстрации: «Грузовой транспорт»,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«Легковой транспорт»</w:t>
            </w:r>
          </w:p>
        </w:tc>
      </w:tr>
      <w:tr w:rsidR="001F5957" w:rsidRPr="00EC0364" w:rsidTr="00EC0364">
        <w:trPr>
          <w:trHeight w:val="2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Воробышки и автомобиль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ориентироваться в пространстве, действовать по сигналу воспитателя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См. приложение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Модели с изображениями птиц, игрушечный руль.</w:t>
            </w:r>
          </w:p>
        </w:tc>
      </w:tr>
      <w:tr w:rsidR="001F5957" w:rsidRPr="00EC0364" w:rsidTr="00EC0364">
        <w:trPr>
          <w:trHeight w:val="2564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Грузовая машина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Учить детей отличать грузовые машины от других; дать понятие, что у грузовой машины есть кузов, в котором можно перевозить песок, игрушки.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Педагог предлагает вспомнить, на какой машине приезжала в гости кукла Маша. Затем обращает внимание на машину груженую песком, предлагает отвезти песок на участок.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Грузовая машина с песком; игрушка заяц; грузовые и легковые автомобили.</w:t>
            </w:r>
          </w:p>
        </w:tc>
      </w:tr>
      <w:tr w:rsidR="001F5957" w:rsidRPr="00EC0364" w:rsidTr="00EC0364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Собери грузовик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.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умению собирать из частей целое. Развивать мелкую моторику.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интерес к выполнению задания.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собирают целую картинку из двух разных частей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Разрезные картинки с изображением грузовика</w:t>
            </w:r>
          </w:p>
        </w:tc>
      </w:tr>
      <w:tr w:rsidR="001F5957" w:rsidRPr="00EC0364" w:rsidTr="00EC0364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умению внимательно слушать и понимать содержание 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. Закреплять знания о транспорте.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Педагог читает книгу, дети рассматривают иллюстрации, а затем обсуждают 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Книга М. Пожарского «Машины»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Грузовик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Развивать память. Воспитывать у детей положительное эмоциональное отношение к игре.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совместно с детьми проводит инсценировку стихотворения А. </w:t>
            </w:r>
            <w:proofErr w:type="spell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Игрушечный грузовик, кот-игрушка.</w:t>
            </w:r>
          </w:p>
        </w:tc>
      </w:tr>
      <w:tr w:rsidR="001F5957" w:rsidRPr="00EC0364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На чем ездят люди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том, что на грузовых машинах перевозят грузы: песок, картошку, яблоки, а на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легковых машинах ездят люди, дать понятие, что по широкой дороге ездят еще и автобусы, которые могут перевозить много людей.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показывает картинку, где изображена дорога, а по ней едут машины и автобус. Воспитатель подчеркивает, что по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дороге ездят не только гр. И лег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ашины, но и автобусы. Дети совместно с педагогом строят большой автобус, который будет перевозить много людей.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Куклы, грузовые и легковые машины; картинка с изображением дороги; конструктор.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Красный, зеленый.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различать цвета (красный, зеленый). Развивать умение ориентироваться в пространстве.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Дети – «автомобили». В руках у педагога два флажка. Если он поднимает красный – дети стоят, если зеленый – двигаются по всей группе.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Флажки – красный, зеленый, эмблемы – автомобили, рули.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Едем в автобусе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транспортным средством: автобус. Уточнять представления о некоторых транспортных средствах. Развивать мышление. Воспитывать у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умение слушать и воспроизводить рассказ педагога.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столе игрушки – виды транспорта. Проблемная ситуация: на чем можно отправиться в путешествие? Педагог рассказывает об автобусе: «Автобус перевозит людей, водитель находится в кабине, люди в салоне;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они – пассажиры».  Дети рассматривают картинку и слушают рассказ </w:t>
            </w:r>
            <w:proofErr w:type="spell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  отвечают с его помощью  на вопросы.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Картинка, игрушки: грузовые, легковые машины и автобус.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Закрепить у детей знания об автобусе, его назначении. Развивать диалогическую речь. Воспитывать умение играть дружно.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Дети с воспитателем строят из стульчиков автобус. Ведущий ребенок – водитель, остальные – пассажиры. Автобус едет, пассажиры сидят. Автобус останавливается – пассажиры выходят, заходят в автобус и т.д.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Стульчики, игрушечный руль.</w:t>
            </w:r>
          </w:p>
        </w:tc>
      </w:tr>
      <w:tr w:rsidR="001F5957" w:rsidRPr="00EC0364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Для пешеходов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 детей знание о том, что для транспорта существует большая дорога, а для 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пешеходов-тротуар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зрительное и слуховое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восприятие. Воспитывать усидчивость, интерес к худ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итературе.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читает стих, дети слушают, а затем обсуждают 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Стихотворение Н. Сорокина «Для пешеходов»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Узкая и широкая дороги на улице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Дать понятие, что на улице есть дороги широкие, по которым ездят машины, и узкие, по которым ходят дети с папами и мамами; продолжать работу по закреплению умений воспринимать красный и зеленый цвета.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На ковре построены из конструктора широкая и узкая дороги. Педагог предлагает игру, мальчики будут шоферы, а девочки – мамы. Когда поднимает педагог красный кружок, стоят мамы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 а когда зеленый - шоферы.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Конструктор, грузовые и легковые машины; куклы; большие круги красного и зеленого цвета.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Дорожные ситуации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Закреплять у детей элементарные знания о поведении на улице.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плакаты и отвечают на вопросы: «Где можно играть детям? О чем забыли дети? Кто правильно выбрал место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игры?»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Плакаты с изображением различных дорожных 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Собери автомобиль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.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Обучать детей умению собирать из частей целое. Развивать умение доводить начатое дело до конца. Воспитывать усидчивость.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Дети собирают целое изображение по образцу из разрезных картинок.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Разрезные картинки с изображением транспорта</w:t>
            </w:r>
          </w:p>
        </w:tc>
      </w:tr>
      <w:tr w:rsidR="001F5957" w:rsidRPr="00EC0364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Все работы хороши – выбирай на вкус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профессией водителя. Развивать речь. Воспитывать  уважение к труду взрослых.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Педагог рассказывает о профессии водителя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Водитель управляет автомобилем, следит за ним, ремонтирует, моет. Эта профессия нужна всем людям». Дети рассматривают иллюстрации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Иллюстрации о профессии водителя.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Что такое гараж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Давать представление о гараже, его строении и функциональном назначении.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наблюдательность.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показывает детям гараж и рассказывает о нем: «Гараж – это большое помещение с большими воротами. Здесь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находится транспорт. Там его ремонтируют, моют и т.д.»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красных флажка.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Обучать детей умению создавать из строительного материала конструкции. Развивать мелкую моторику. Воспитывать интерес к выполнению задания.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Дети рассматривают образец, рассказывают о его назначении, выделяют основные части. Педагог объясняет и показывает, как выполнять задание. Дети строят гараж и обыгрывают ситуацию с помощью игрушечной машины.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 для конструирования, игрушечные машины.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Труд водителя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трудом водителя, показать его общественную значимость. Закреплять знания детей о грузовом, легковом и пассажирском транспорте. Развивать внимание.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уважение к труду взрослых.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Педагог: «Назовите машины, которые находятся на столе. Закройте глаза. Чего не стало? Кто управляет этими машинами? Профессия водителя важна и нужна людям. Он рано встает и отправляется на работу, возвращается поздно. Водитель управляет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автомобилем, который привозит грузы, людей на работу и домой»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Игрушечные машины.</w:t>
            </w:r>
          </w:p>
        </w:tc>
      </w:tr>
      <w:tr w:rsidR="001F5957" w:rsidRPr="00EC0364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Друг на дороге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Знакомить детей с элементарными правилами ДД; познакомить детей со светофором; рассказать о назначении его цветов и светофора в целом, дать детям представления о пространственных отношениях вверху, внизу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показывает и рассказывает о светофоре. Затем в гости к детям приходит </w:t>
            </w:r>
            <w:proofErr w:type="spell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предлагает поиграть в игру «Красный и зеленый»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Двухцветный светофор, маски светофора, автомобиля, животных на голову; кружочки отдельно с красным и зеленым цветом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игры. Развивать внимание.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Ведущий поднимает зеленый круг, ребята потихоньку начинают топать ногами, будто идут. Когда поднят красный – тишина.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Макет светофора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 детей знание о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светофоре, его назначении. Развивать зрительное и слуховое восприятие. Воспитывать усидчивость, интерес к худ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итературе.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читает стих, дети слушают, а затем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обсуждают 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Стихотворение С. Михалкова «Скверная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история»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Узнай и назови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.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различных видах транспорта.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Педагог описывает автомобиль, ребенок должен узнать и показать его на картинке.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Иллюстрации – транспортные средства.</w:t>
            </w:r>
          </w:p>
        </w:tc>
      </w:tr>
      <w:tr w:rsidR="001F5957" w:rsidRPr="00EC0364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Осторожно - дорога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транспорте; продолжать учить элементарным правилам поведения на улице.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детям приходит </w:t>
            </w:r>
            <w:proofErr w:type="spell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предлагает вспомнить правила поведения на улице: по улице ходить надо с мамой или папой за руку, не бегать на улице, дорогу переходить только 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держась за руку;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обращать внимание на цвет светофора.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Светофор, маска светофора, игрушки машины, конструктор.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Дорога для автомобиля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Учить детей регулировать силу нажима карандаша. Закреплять представление о том, что машины ездят по широкой дороге.</w:t>
            </w:r>
            <w:r w:rsidR="0014709D"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Воспитывать отзывчивость.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Педагог создает проблемную ситуацию: много снега, снегоуборочная машина сломалась. Дети должны заштриховать дороги коричневым и черным карандашом, тогда автомобили смогут ехать.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Бумага, карандаши.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Моя улица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об улице. Развивать зрительное восприятие.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иллюстрации и отвечают на вопросы педагога.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Книга М Дружинина «Моя улица»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Зажги свой огонек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.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светофоре, сигналах, их назначении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Педагог загадывает загадку о цвете светофора, дети «зажигают» этот огонек на своих светофорах.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Макет светофора на каждого ребенка.</w:t>
            </w:r>
          </w:p>
        </w:tc>
      </w:tr>
      <w:tr w:rsidR="001F5957" w:rsidRPr="00EC0364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круги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красного, желтого и зеленого цветов. Закреплять знания о сигналах светофора.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рассматривают светофор, а затем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рисуют его цветными карандашами.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Бумага, карандаши,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 светофора.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Вечер загадок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Обучать детей находить отгадку по описанию. Закреплять представления о грузовых, легковых машинах, автобусе, светофоре. Развивать слуховое восприятие.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Педагог загадывает загадки, дети отгадывают, показывают картинку.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Иллюстрации – легковые и грузовые машины, автобус, светофор.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Поезд и железная дорога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таким видом общественного транспорта</w:t>
            </w:r>
            <w:proofErr w:type="gram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 как поезд; дать понятие детям, что поезд идет по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рельсам; знакомить с профессией машиниста.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рассказывает о поезде, показывает его изображение. Затем предлагает построить поезд из стульчиков. Дети отправляются в путешествие на импровизированном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поезде.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 с изображением поезда, стульчики по количеству детей.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Мы - пассажиры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пассажирском транспорте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Дети строят из стульев автобус, поезд и отправляются в путь.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Стульчики, игрушечный руль.</w:t>
            </w:r>
          </w:p>
        </w:tc>
      </w:tr>
      <w:tr w:rsidR="001F5957" w:rsidRPr="00EC0364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Разрешено и запрещено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правилах поведения на дороге и улице, используя сюжетные картинки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В гости к детям приходит кукла и просит рассказать о ПДД. Дети с помощью педагога и сюжетных картинок объясняют как нужно вести себя на дороге и улице.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Сюжетные картинки, кукла.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Сложи машину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.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Обучать детей складывать предметы из геометрических фигур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Дети по образцу складывают машину.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– прямоугольники, трапеция, треугольники, круги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На машине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 детей положительный эмоциональный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настрой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старшей группы показывают инсценировку сказки </w:t>
            </w: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Н.Павлова «На машине»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Костюмы: заяц, волк, лиса, медведь; игрушечный руль.</w:t>
            </w:r>
          </w:p>
        </w:tc>
      </w:tr>
      <w:tr w:rsidR="001F5957" w:rsidRPr="00EC0364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7C467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Уточнять объем знаний и навыков, приобретенных детьми за год обучения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Составление сводной таблицы, подведение итогов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</w:tbl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957" w:rsidRPr="00EC0364" w:rsidRDefault="001F5957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t>Графическая запись динамики знаний детьми ПДД</w:t>
      </w:r>
    </w:p>
    <w:tbl>
      <w:tblPr>
        <w:tblW w:w="15686" w:type="dxa"/>
        <w:tblInd w:w="-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1052"/>
        <w:gridCol w:w="1376"/>
        <w:gridCol w:w="1225"/>
        <w:gridCol w:w="1518"/>
        <w:gridCol w:w="1719"/>
        <w:gridCol w:w="1283"/>
        <w:gridCol w:w="1219"/>
        <w:gridCol w:w="1275"/>
        <w:gridCol w:w="1959"/>
        <w:gridCol w:w="896"/>
        <w:gridCol w:w="980"/>
        <w:gridCol w:w="731"/>
      </w:tblGrid>
      <w:tr w:rsidR="001F5957" w:rsidRPr="00EC0364" w:rsidTr="00EC0364">
        <w:trPr>
          <w:trHeight w:val="1944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b/>
                <w:sz w:val="28"/>
                <w:szCs w:val="28"/>
              </w:rPr>
              <w:t>Назови цвета светофора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Покажи грузовую и легковую машину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Назови части  автомобиля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Кто управляет автомобилем?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Что делает водитель?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Где едут машины?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Кого перевозит автобус?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Где останавливается автобус?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Где ходят люди?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Где играют дети на улице?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4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1F5957" w:rsidRPr="00EC0364" w:rsidTr="00EC0364"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957" w:rsidRPr="00EC0364" w:rsidTr="00EC036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EC0364" w:rsidRDefault="001F5957" w:rsidP="00EC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C55" w:rsidRPr="00EC0364" w:rsidRDefault="0004565A" w:rsidP="00EC036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t>1.​ Козловская Е.А..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образования/Под общ</w:t>
      </w:r>
      <w:proofErr w:type="gramStart"/>
      <w:r w:rsidRPr="00EC0364">
        <w:rPr>
          <w:rFonts w:ascii="Times New Roman" w:hAnsi="Times New Roman" w:cs="Times New Roman"/>
          <w:i/>
          <w:iCs/>
          <w:sz w:val="28"/>
          <w:szCs w:val="28"/>
        </w:rPr>
        <w:t>.р</w:t>
      </w:r>
      <w:proofErr w:type="gramEnd"/>
      <w:r w:rsidRPr="00EC0364">
        <w:rPr>
          <w:rFonts w:ascii="Times New Roman" w:hAnsi="Times New Roman" w:cs="Times New Roman"/>
          <w:i/>
          <w:iCs/>
          <w:sz w:val="28"/>
          <w:szCs w:val="28"/>
        </w:rPr>
        <w:t>ед. В.А. Федорова.- М.: Издательский Дом Третий Рим, 2002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t xml:space="preserve">2.​  Методические рекомендации: формирование у дошкольников навыков безопасного поведения на улицах и дорогах для педагогов дошкольных образовательных учреждений – М.: Издательский Дом Третий Рим, 2007.- 48 </w:t>
      </w:r>
      <w:proofErr w:type="gramStart"/>
      <w:r w:rsidRPr="00EC036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EC036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lastRenderedPageBreak/>
        <w:t>3.​  Методические рекомендации: формирование у дошкольников навыков безопасного поведения на улицах и дорогах для педагогов общеобразовательных учреждений – М.: Издательский Дом Третий Рим, 2007.- 48 с.</w:t>
      </w:r>
      <w:r w:rsidRPr="00EC0364">
        <w:rPr>
          <w:rFonts w:ascii="Times New Roman" w:hAnsi="Times New Roman" w:cs="Times New Roman"/>
          <w:sz w:val="28"/>
          <w:szCs w:val="28"/>
        </w:rPr>
        <w:t>4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t>4. Сочинения-сказки по Правилам дорожного движения.</w:t>
      </w:r>
      <w:r w:rsidRPr="00EC0364">
        <w:rPr>
          <w:rFonts w:ascii="Times New Roman" w:hAnsi="Times New Roman" w:cs="Times New Roman"/>
          <w:sz w:val="28"/>
          <w:szCs w:val="28"/>
        </w:rPr>
        <w:t>5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t>5</w:t>
      </w:r>
      <w:r w:rsidRPr="00EC0364">
        <w:rPr>
          <w:rFonts w:ascii="Times New Roman" w:hAnsi="Times New Roman" w:cs="Times New Roman"/>
          <w:i/>
          <w:iCs/>
          <w:sz w:val="28"/>
          <w:szCs w:val="28"/>
        </w:rPr>
        <w:t xml:space="preserve">. Правила дорожного движения.- М. </w:t>
      </w:r>
      <w:proofErr w:type="spellStart"/>
      <w:r w:rsidRPr="00EC0364">
        <w:rPr>
          <w:rFonts w:ascii="Times New Roman" w:hAnsi="Times New Roman" w:cs="Times New Roman"/>
          <w:i/>
          <w:iCs/>
          <w:sz w:val="28"/>
          <w:szCs w:val="28"/>
        </w:rPr>
        <w:t>Эксмо</w:t>
      </w:r>
      <w:proofErr w:type="spellEnd"/>
      <w:r w:rsidRPr="00EC0364">
        <w:rPr>
          <w:rFonts w:ascii="Times New Roman" w:hAnsi="Times New Roman" w:cs="Times New Roman"/>
          <w:i/>
          <w:iCs/>
          <w:sz w:val="28"/>
          <w:szCs w:val="28"/>
        </w:rPr>
        <w:t>, 2006.- 64 с.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t>6. Конкурсы, викторины, праздники по правилам дорожного движения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t>для школьников / Н.В. Ковалева – Изд. 3-е – Ростов н/Д.: Феникс,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t>2007. – 160 с.</w:t>
      </w:r>
      <w:r w:rsidRPr="00EC0364">
        <w:rPr>
          <w:rFonts w:ascii="Times New Roman" w:hAnsi="Times New Roman" w:cs="Times New Roman"/>
          <w:sz w:val="28"/>
          <w:szCs w:val="28"/>
        </w:rPr>
        <w:t>7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t xml:space="preserve">7. Методические рекомендации по организации работы детских садов </w:t>
      </w:r>
      <w:proofErr w:type="gramStart"/>
      <w:r w:rsidRPr="00EC0364">
        <w:rPr>
          <w:rFonts w:ascii="Times New Roman" w:hAnsi="Times New Roman" w:cs="Times New Roman"/>
          <w:i/>
          <w:iCs/>
          <w:sz w:val="28"/>
          <w:szCs w:val="28"/>
        </w:rPr>
        <w:t>по</w:t>
      </w:r>
      <w:proofErr w:type="gramEnd"/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t>профилактике детского дорожно-транспортного травматизма. Курган,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t>2006. – 72 с.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t xml:space="preserve">8.​  Три сигнала светофора: </w:t>
      </w:r>
      <w:proofErr w:type="spellStart"/>
      <w:r w:rsidRPr="00EC0364">
        <w:rPr>
          <w:rFonts w:ascii="Times New Roman" w:hAnsi="Times New Roman" w:cs="Times New Roman"/>
          <w:i/>
          <w:iCs/>
          <w:sz w:val="28"/>
          <w:szCs w:val="28"/>
        </w:rPr>
        <w:t>Дидакт</w:t>
      </w:r>
      <w:proofErr w:type="spellEnd"/>
      <w:r w:rsidRPr="00EC0364">
        <w:rPr>
          <w:rFonts w:ascii="Times New Roman" w:hAnsi="Times New Roman" w:cs="Times New Roman"/>
          <w:i/>
          <w:iCs/>
          <w:sz w:val="28"/>
          <w:szCs w:val="28"/>
        </w:rPr>
        <w:t>. Игры, сценарии вечеров досуга: Кн.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t>для воспитателя дет</w:t>
      </w:r>
      <w:proofErr w:type="gramStart"/>
      <w:r w:rsidRPr="00EC0364">
        <w:rPr>
          <w:rFonts w:ascii="Times New Roman" w:hAnsi="Times New Roman" w:cs="Times New Roman"/>
          <w:i/>
          <w:iCs/>
          <w:sz w:val="28"/>
          <w:szCs w:val="28"/>
        </w:rPr>
        <w:t>.с</w:t>
      </w:r>
      <w:proofErr w:type="gramEnd"/>
      <w:r w:rsidRPr="00EC0364">
        <w:rPr>
          <w:rFonts w:ascii="Times New Roman" w:hAnsi="Times New Roman" w:cs="Times New Roman"/>
          <w:i/>
          <w:iCs/>
          <w:sz w:val="28"/>
          <w:szCs w:val="28"/>
        </w:rPr>
        <w:t xml:space="preserve">ада: Из опыта работы / В.А. </w:t>
      </w:r>
      <w:proofErr w:type="spellStart"/>
      <w:r w:rsidRPr="00EC0364">
        <w:rPr>
          <w:rFonts w:ascii="Times New Roman" w:hAnsi="Times New Roman" w:cs="Times New Roman"/>
          <w:i/>
          <w:iCs/>
          <w:sz w:val="28"/>
          <w:szCs w:val="28"/>
        </w:rPr>
        <w:t>Добрякова</w:t>
      </w:r>
      <w:proofErr w:type="spellEnd"/>
      <w:r w:rsidRPr="00EC0364">
        <w:rPr>
          <w:rFonts w:ascii="Times New Roman" w:hAnsi="Times New Roman" w:cs="Times New Roman"/>
          <w:i/>
          <w:iCs/>
          <w:sz w:val="28"/>
          <w:szCs w:val="28"/>
        </w:rPr>
        <w:t>, Н.В.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t xml:space="preserve">Борисова, Т.А. Панина, С.А. </w:t>
      </w:r>
      <w:proofErr w:type="spellStart"/>
      <w:r w:rsidRPr="00EC0364">
        <w:rPr>
          <w:rFonts w:ascii="Times New Roman" w:hAnsi="Times New Roman" w:cs="Times New Roman"/>
          <w:i/>
          <w:iCs/>
          <w:sz w:val="28"/>
          <w:szCs w:val="28"/>
        </w:rPr>
        <w:t>Уклонская</w:t>
      </w:r>
      <w:proofErr w:type="spellEnd"/>
      <w:r w:rsidRPr="00EC0364">
        <w:rPr>
          <w:rFonts w:ascii="Times New Roman" w:hAnsi="Times New Roman" w:cs="Times New Roman"/>
          <w:i/>
          <w:iCs/>
          <w:sz w:val="28"/>
          <w:szCs w:val="28"/>
        </w:rPr>
        <w:t xml:space="preserve">; Сост. Т.Ф. </w:t>
      </w:r>
      <w:proofErr w:type="spellStart"/>
      <w:r w:rsidRPr="00EC0364">
        <w:rPr>
          <w:rFonts w:ascii="Times New Roman" w:hAnsi="Times New Roman" w:cs="Times New Roman"/>
          <w:i/>
          <w:iCs/>
          <w:sz w:val="28"/>
          <w:szCs w:val="28"/>
        </w:rPr>
        <w:t>Саулина</w:t>
      </w:r>
      <w:proofErr w:type="spellEnd"/>
      <w:r w:rsidRPr="00EC0364">
        <w:rPr>
          <w:rFonts w:ascii="Times New Roman" w:hAnsi="Times New Roman" w:cs="Times New Roman"/>
          <w:i/>
          <w:iCs/>
          <w:sz w:val="28"/>
          <w:szCs w:val="28"/>
        </w:rPr>
        <w:t>. – М.:</w:t>
      </w:r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i/>
          <w:iCs/>
          <w:sz w:val="28"/>
          <w:szCs w:val="28"/>
        </w:rPr>
        <w:t xml:space="preserve">Просвещение, 1989. – 62 </w:t>
      </w:r>
      <w:proofErr w:type="gramStart"/>
      <w:r w:rsidRPr="00EC036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</w:p>
    <w:p w:rsidR="00D331D1" w:rsidRPr="00EC0364" w:rsidRDefault="00D331D1" w:rsidP="00EC0364">
      <w:pPr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</w:rPr>
        <w:br/>
      </w:r>
    </w:p>
    <w:sectPr w:rsidR="00D331D1" w:rsidRPr="00EC0364" w:rsidSect="00277F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957"/>
    <w:rsid w:val="0004565A"/>
    <w:rsid w:val="00057D77"/>
    <w:rsid w:val="00126527"/>
    <w:rsid w:val="0014709D"/>
    <w:rsid w:val="001F5957"/>
    <w:rsid w:val="00277FB2"/>
    <w:rsid w:val="003177C2"/>
    <w:rsid w:val="00786AC7"/>
    <w:rsid w:val="007C4677"/>
    <w:rsid w:val="00891D55"/>
    <w:rsid w:val="009D43C8"/>
    <w:rsid w:val="00A235C9"/>
    <w:rsid w:val="00D331D1"/>
    <w:rsid w:val="00D357B1"/>
    <w:rsid w:val="00D546A1"/>
    <w:rsid w:val="00EB67D3"/>
    <w:rsid w:val="00EC0364"/>
    <w:rsid w:val="00FB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2DA9-9C68-4427-96A0-0CAC23B1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11</cp:revision>
  <cp:lastPrinted>2022-09-22T08:34:00Z</cp:lastPrinted>
  <dcterms:created xsi:type="dcterms:W3CDTF">2022-08-30T12:20:00Z</dcterms:created>
  <dcterms:modified xsi:type="dcterms:W3CDTF">2022-09-23T03:33:00Z</dcterms:modified>
</cp:coreProperties>
</file>