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CD" w:rsidRDefault="004D04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0294A" w:rsidRPr="00754D4E" w:rsidRDefault="00F0294A" w:rsidP="00F0294A">
      <w:pPr>
        <w:tabs>
          <w:tab w:val="left" w:pos="6000"/>
          <w:tab w:val="right" w:pos="935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54D4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0294A" w:rsidRPr="00754D4E" w:rsidRDefault="00F0294A" w:rsidP="00F0294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54D4E">
        <w:rPr>
          <w:rFonts w:ascii="Times New Roman" w:hAnsi="Times New Roman"/>
          <w:sz w:val="28"/>
          <w:szCs w:val="28"/>
        </w:rPr>
        <w:t>«</w:t>
      </w:r>
      <w:proofErr w:type="spellStart"/>
      <w:r w:rsidRPr="00754D4E">
        <w:rPr>
          <w:rFonts w:ascii="Times New Roman" w:hAnsi="Times New Roman"/>
          <w:sz w:val="28"/>
          <w:szCs w:val="28"/>
        </w:rPr>
        <w:t>Хоринский</w:t>
      </w:r>
      <w:proofErr w:type="spellEnd"/>
      <w:r w:rsidRPr="00754D4E">
        <w:rPr>
          <w:rFonts w:ascii="Times New Roman" w:hAnsi="Times New Roman"/>
          <w:sz w:val="28"/>
          <w:szCs w:val="28"/>
        </w:rPr>
        <w:t xml:space="preserve"> детский сад  «Тополек»</w:t>
      </w:r>
    </w:p>
    <w:p w:rsidR="00F0294A" w:rsidRPr="00754D4E" w:rsidRDefault="00F0294A" w:rsidP="00F0294A">
      <w:pPr>
        <w:pStyle w:val="a5"/>
        <w:jc w:val="right"/>
        <w:rPr>
          <w:rFonts w:ascii="Times New Roman" w:hAnsi="Times New Roman"/>
          <w:bCs/>
          <w:sz w:val="28"/>
          <w:szCs w:val="28"/>
        </w:rPr>
      </w:pPr>
    </w:p>
    <w:p w:rsidR="00F0294A" w:rsidRPr="00754D4E" w:rsidRDefault="00F0294A" w:rsidP="00F0294A">
      <w:pPr>
        <w:pStyle w:val="a5"/>
        <w:rPr>
          <w:rFonts w:ascii="Times New Roman" w:hAnsi="Times New Roman"/>
          <w:sz w:val="28"/>
          <w:szCs w:val="28"/>
        </w:rPr>
      </w:pPr>
      <w:r w:rsidRPr="00754D4E">
        <w:rPr>
          <w:rFonts w:ascii="Times New Roman" w:hAnsi="Times New Roman"/>
          <w:sz w:val="28"/>
          <w:szCs w:val="28"/>
        </w:rPr>
        <w:t xml:space="preserve">СОГЛАСОВАНО:                                                                                                                                                    </w:t>
      </w:r>
    </w:p>
    <w:p w:rsidR="00F0294A" w:rsidRPr="00754D4E" w:rsidRDefault="00F0294A" w:rsidP="00F0294A">
      <w:pPr>
        <w:pStyle w:val="a5"/>
        <w:rPr>
          <w:rFonts w:ascii="Times New Roman" w:hAnsi="Times New Roman"/>
          <w:sz w:val="28"/>
          <w:szCs w:val="28"/>
        </w:rPr>
      </w:pPr>
      <w:r w:rsidRPr="00754D4E">
        <w:rPr>
          <w:rFonts w:ascii="Times New Roman" w:hAnsi="Times New Roman"/>
          <w:sz w:val="28"/>
          <w:szCs w:val="28"/>
        </w:rPr>
        <w:t xml:space="preserve">Старший воспитатель МБДОУ                                                                                                 </w:t>
      </w:r>
    </w:p>
    <w:p w:rsidR="00F0294A" w:rsidRPr="00754D4E" w:rsidRDefault="00F0294A" w:rsidP="00F0294A">
      <w:pPr>
        <w:pStyle w:val="a5"/>
        <w:rPr>
          <w:rFonts w:ascii="Times New Roman" w:hAnsi="Times New Roman"/>
          <w:sz w:val="28"/>
          <w:szCs w:val="28"/>
        </w:rPr>
      </w:pPr>
      <w:r w:rsidRPr="00754D4E">
        <w:rPr>
          <w:rFonts w:ascii="Times New Roman" w:hAnsi="Times New Roman"/>
          <w:sz w:val="28"/>
          <w:szCs w:val="28"/>
        </w:rPr>
        <w:t>«</w:t>
      </w:r>
      <w:proofErr w:type="spellStart"/>
      <w:r w:rsidRPr="00754D4E">
        <w:rPr>
          <w:rFonts w:ascii="Times New Roman" w:hAnsi="Times New Roman"/>
          <w:sz w:val="28"/>
          <w:szCs w:val="28"/>
        </w:rPr>
        <w:t>Хоринский</w:t>
      </w:r>
      <w:proofErr w:type="spellEnd"/>
      <w:r w:rsidRPr="00754D4E">
        <w:rPr>
          <w:rFonts w:ascii="Times New Roman" w:hAnsi="Times New Roman"/>
          <w:sz w:val="28"/>
          <w:szCs w:val="28"/>
        </w:rPr>
        <w:t xml:space="preserve">  детский сад                                                                </w:t>
      </w:r>
    </w:p>
    <w:p w:rsidR="00F0294A" w:rsidRPr="00754D4E" w:rsidRDefault="00F0294A" w:rsidP="00F0294A">
      <w:pPr>
        <w:pStyle w:val="a5"/>
        <w:rPr>
          <w:rFonts w:ascii="Times New Roman" w:hAnsi="Times New Roman"/>
          <w:sz w:val="28"/>
          <w:szCs w:val="28"/>
        </w:rPr>
      </w:pPr>
      <w:r w:rsidRPr="00754D4E">
        <w:rPr>
          <w:rFonts w:ascii="Times New Roman" w:hAnsi="Times New Roman"/>
          <w:sz w:val="28"/>
          <w:szCs w:val="28"/>
        </w:rPr>
        <w:t>«Тополек»</w:t>
      </w:r>
    </w:p>
    <w:p w:rsidR="00F0294A" w:rsidRPr="00754D4E" w:rsidRDefault="00F0294A" w:rsidP="00F0294A">
      <w:pPr>
        <w:pStyle w:val="a5"/>
        <w:rPr>
          <w:rFonts w:ascii="Times New Roman" w:hAnsi="Times New Roman"/>
          <w:sz w:val="28"/>
          <w:szCs w:val="28"/>
        </w:rPr>
      </w:pPr>
      <w:r w:rsidRPr="00754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D4E">
        <w:rPr>
          <w:rFonts w:ascii="Times New Roman" w:hAnsi="Times New Roman"/>
          <w:sz w:val="28"/>
          <w:szCs w:val="28"/>
        </w:rPr>
        <w:t>Чимитдоржиева</w:t>
      </w:r>
      <w:proofErr w:type="spellEnd"/>
      <w:r w:rsidRPr="00754D4E">
        <w:rPr>
          <w:rFonts w:ascii="Times New Roman" w:hAnsi="Times New Roman"/>
          <w:sz w:val="28"/>
          <w:szCs w:val="28"/>
        </w:rPr>
        <w:t xml:space="preserve"> И.Б.____</w:t>
      </w:r>
    </w:p>
    <w:p w:rsidR="00F0294A" w:rsidRPr="00754D4E" w:rsidRDefault="00F0294A" w:rsidP="00F0294A">
      <w:pPr>
        <w:pStyle w:val="a5"/>
        <w:rPr>
          <w:rFonts w:ascii="Times New Roman" w:hAnsi="Times New Roman"/>
          <w:sz w:val="28"/>
          <w:szCs w:val="28"/>
        </w:rPr>
      </w:pPr>
      <w:r w:rsidRPr="00754D4E">
        <w:rPr>
          <w:rFonts w:ascii="Times New Roman" w:hAnsi="Times New Roman"/>
          <w:sz w:val="28"/>
          <w:szCs w:val="28"/>
        </w:rPr>
        <w:t xml:space="preserve">От «__»______» 2017г                                                                                                                                                                    </w:t>
      </w:r>
    </w:p>
    <w:p w:rsidR="00F0294A" w:rsidRPr="00754D4E" w:rsidRDefault="00F0294A" w:rsidP="00F0294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0294A" w:rsidRPr="004D04CD" w:rsidRDefault="00F0294A" w:rsidP="00F0294A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F0294A" w:rsidRPr="004D04CD" w:rsidRDefault="00F0294A" w:rsidP="00F0294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D04CD">
        <w:rPr>
          <w:rFonts w:ascii="Times New Roman" w:hAnsi="Times New Roman" w:cs="Times New Roman"/>
          <w:b/>
          <w:bCs/>
          <w:sz w:val="48"/>
          <w:szCs w:val="48"/>
        </w:rPr>
        <w:t>Проект</w:t>
      </w:r>
    </w:p>
    <w:p w:rsidR="00F0294A" w:rsidRPr="004D04CD" w:rsidRDefault="00F0294A" w:rsidP="00F0294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D04CD">
        <w:rPr>
          <w:rFonts w:ascii="Times New Roman" w:hAnsi="Times New Roman" w:cs="Times New Roman"/>
          <w:b/>
          <w:bCs/>
          <w:sz w:val="48"/>
          <w:szCs w:val="48"/>
        </w:rPr>
        <w:t>«Нетрадиционные способы рисования</w:t>
      </w:r>
    </w:p>
    <w:p w:rsidR="00F0294A" w:rsidRPr="004D04CD" w:rsidRDefault="00F0294A" w:rsidP="00F0294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D04CD">
        <w:rPr>
          <w:rFonts w:ascii="Times New Roman" w:hAnsi="Times New Roman" w:cs="Times New Roman"/>
          <w:b/>
          <w:bCs/>
          <w:sz w:val="48"/>
          <w:szCs w:val="48"/>
        </w:rPr>
        <w:t>для детей второй младшей группы»</w:t>
      </w:r>
    </w:p>
    <w:p w:rsidR="00F0294A" w:rsidRPr="00754D4E" w:rsidRDefault="00F0294A" w:rsidP="00F0294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F0294A" w:rsidRPr="00754D4E" w:rsidRDefault="00F0294A" w:rsidP="00F0294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F0294A" w:rsidRPr="00754D4E" w:rsidRDefault="00F0294A" w:rsidP="00F0294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F0294A" w:rsidRPr="00754D4E" w:rsidRDefault="00F0294A" w:rsidP="00F0294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F0294A" w:rsidRPr="00754D4E" w:rsidRDefault="00F0294A" w:rsidP="00F0294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F0294A" w:rsidRPr="00754D4E" w:rsidRDefault="00F0294A" w:rsidP="00F0294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F0294A" w:rsidRPr="00754D4E" w:rsidRDefault="00F0294A" w:rsidP="00F0294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F0294A" w:rsidRPr="00754D4E" w:rsidRDefault="00F0294A" w:rsidP="00F0294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F0294A" w:rsidRPr="00754D4E" w:rsidRDefault="00F0294A" w:rsidP="00F0294A">
      <w:pPr>
        <w:rPr>
          <w:rFonts w:ascii="Times New Roman" w:hAnsi="Times New Roman" w:cs="Times New Roman"/>
          <w:sz w:val="28"/>
          <w:szCs w:val="28"/>
        </w:rPr>
      </w:pPr>
      <w:r w:rsidRPr="00754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F0294A" w:rsidRPr="00754D4E" w:rsidRDefault="00F0294A" w:rsidP="00F0294A">
      <w:pPr>
        <w:rPr>
          <w:rFonts w:ascii="Times New Roman" w:hAnsi="Times New Roman" w:cs="Times New Roman"/>
          <w:sz w:val="28"/>
          <w:szCs w:val="28"/>
        </w:rPr>
      </w:pPr>
    </w:p>
    <w:p w:rsidR="00F0294A" w:rsidRPr="00754D4E" w:rsidRDefault="00F0294A" w:rsidP="00F029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294A" w:rsidRPr="00754D4E" w:rsidRDefault="00F0294A" w:rsidP="00F0294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F0294A" w:rsidRDefault="00F0294A" w:rsidP="00F0294A">
      <w:pPr>
        <w:pStyle w:val="a5"/>
        <w:jc w:val="right"/>
        <w:rPr>
          <w:rFonts w:ascii="Times New Roman" w:hAnsi="Times New Roman"/>
          <w:b/>
          <w:bCs/>
          <w:sz w:val="40"/>
          <w:szCs w:val="40"/>
        </w:rPr>
      </w:pPr>
      <w:r w:rsidRPr="004D04CD">
        <w:rPr>
          <w:rFonts w:ascii="Times New Roman" w:hAnsi="Times New Roman"/>
          <w:b/>
          <w:bCs/>
          <w:sz w:val="40"/>
          <w:szCs w:val="40"/>
        </w:rPr>
        <w:t>Выполнила:</w:t>
      </w:r>
    </w:p>
    <w:p w:rsidR="00F0294A" w:rsidRPr="00F0294A" w:rsidRDefault="00F0294A" w:rsidP="00F0294A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4D04CD">
        <w:rPr>
          <w:rFonts w:ascii="Times New Roman" w:hAnsi="Times New Roman"/>
          <w:b/>
          <w:bCs/>
          <w:sz w:val="40"/>
          <w:szCs w:val="40"/>
        </w:rPr>
        <w:t xml:space="preserve"> воспитатель Яковлева С.Г.</w:t>
      </w:r>
    </w:p>
    <w:p w:rsidR="00F0294A" w:rsidRDefault="00F0294A" w:rsidP="00F0294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0294A" w:rsidRDefault="00F0294A" w:rsidP="00F0294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0294A" w:rsidRDefault="00F0294A" w:rsidP="00F0294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0294A" w:rsidRDefault="00F0294A" w:rsidP="00F029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2017 год</w:t>
      </w:r>
    </w:p>
    <w:p w:rsidR="00F0294A" w:rsidRPr="00754D4E" w:rsidRDefault="00F0294A" w:rsidP="00F0294A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2C542E">
        <w:rPr>
          <w:rFonts w:ascii="Times New Roman" w:hAnsi="Times New Roman"/>
          <w:sz w:val="28"/>
          <w:szCs w:val="28"/>
        </w:rPr>
        <w:lastRenderedPageBreak/>
        <w:br/>
      </w:r>
    </w:p>
    <w:p w:rsidR="00F0294A" w:rsidRPr="00754D4E" w:rsidRDefault="00F0294A" w:rsidP="00F0294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54D4E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F0294A" w:rsidRPr="00754D4E" w:rsidRDefault="00F0294A" w:rsidP="00F0294A">
      <w:pPr>
        <w:pStyle w:val="a5"/>
        <w:rPr>
          <w:rFonts w:ascii="Times New Roman" w:hAnsi="Times New Roman"/>
          <w:sz w:val="28"/>
          <w:szCs w:val="28"/>
        </w:rPr>
      </w:pPr>
    </w:p>
    <w:p w:rsidR="00F0294A" w:rsidRPr="002C542E" w:rsidRDefault="00F0294A" w:rsidP="00F0294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54D4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2C542E" w:rsidRDefault="001E3EAC">
      <w:pPr>
        <w:rPr>
          <w:rFonts w:ascii="Times New Roman" w:hAnsi="Times New Roman" w:cs="Times New Roman"/>
          <w:sz w:val="28"/>
          <w:szCs w:val="28"/>
        </w:rPr>
      </w:pPr>
      <w:r w:rsidRPr="002C542E">
        <w:rPr>
          <w:rFonts w:ascii="Times New Roman" w:hAnsi="Times New Roman" w:cs="Times New Roman"/>
          <w:sz w:val="28"/>
          <w:szCs w:val="28"/>
        </w:rPr>
        <w:t>Вид проекта - творческий. </w:t>
      </w:r>
      <w:r w:rsidRPr="002C542E">
        <w:rPr>
          <w:rFonts w:ascii="Times New Roman" w:hAnsi="Times New Roman" w:cs="Times New Roman"/>
          <w:sz w:val="28"/>
          <w:szCs w:val="28"/>
        </w:rPr>
        <w:br/>
        <w:t xml:space="preserve">Продолжительность - </w:t>
      </w:r>
      <w:proofErr w:type="gramStart"/>
      <w:r w:rsidRPr="002C542E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2C542E">
        <w:rPr>
          <w:rFonts w:ascii="Times New Roman" w:hAnsi="Times New Roman" w:cs="Times New Roman"/>
          <w:sz w:val="28"/>
          <w:szCs w:val="28"/>
        </w:rPr>
        <w:t>. </w:t>
      </w:r>
      <w:r w:rsidRPr="002C542E">
        <w:rPr>
          <w:rFonts w:ascii="Times New Roman" w:hAnsi="Times New Roman" w:cs="Times New Roman"/>
          <w:sz w:val="28"/>
          <w:szCs w:val="28"/>
        </w:rPr>
        <w:br/>
        <w:t>Исполнители проекта - дети, педагоги, родители. </w:t>
      </w:r>
      <w:r w:rsidRPr="002C542E">
        <w:rPr>
          <w:rFonts w:ascii="Times New Roman" w:hAnsi="Times New Roman" w:cs="Times New Roman"/>
          <w:sz w:val="28"/>
          <w:szCs w:val="28"/>
        </w:rPr>
        <w:br/>
      </w:r>
      <w:r w:rsidRPr="002C542E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Pr="002C542E">
        <w:rPr>
          <w:rFonts w:ascii="Times New Roman" w:hAnsi="Times New Roman" w:cs="Times New Roman"/>
          <w:sz w:val="28"/>
          <w:szCs w:val="28"/>
        </w:rPr>
        <w:t> </w:t>
      </w:r>
      <w:r w:rsidRPr="002C542E">
        <w:rPr>
          <w:rFonts w:ascii="Times New Roman" w:hAnsi="Times New Roman" w:cs="Times New Roman"/>
          <w:sz w:val="28"/>
          <w:szCs w:val="28"/>
        </w:rPr>
        <w:br/>
        <w:t>Развитие художественно-творческих способностей детей младшего дошкольного возраста посредством использования нетрадиционной техники рисования. </w:t>
      </w:r>
      <w:r w:rsidRPr="002C542E">
        <w:rPr>
          <w:rFonts w:ascii="Times New Roman" w:hAnsi="Times New Roman" w:cs="Times New Roman"/>
          <w:sz w:val="28"/>
          <w:szCs w:val="28"/>
        </w:rPr>
        <w:br/>
      </w:r>
      <w:r w:rsidRPr="002C542E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  <w:r w:rsidRPr="002C542E">
        <w:rPr>
          <w:rFonts w:ascii="Times New Roman" w:hAnsi="Times New Roman" w:cs="Times New Roman"/>
          <w:sz w:val="28"/>
          <w:szCs w:val="28"/>
        </w:rPr>
        <w:br/>
        <w:t>1. Знакомить детей младшего дошкольного возраста с нетрадиционными способами рисования, формировать интерес к изобразительной деятельности;</w:t>
      </w:r>
      <w:r w:rsidRPr="002C542E">
        <w:rPr>
          <w:rFonts w:ascii="Times New Roman" w:hAnsi="Times New Roman" w:cs="Times New Roman"/>
          <w:sz w:val="28"/>
          <w:szCs w:val="28"/>
        </w:rPr>
        <w:br/>
        <w:t>2. Способствовать овладению дошкольниками простейшими техническими приемами работы с различными изобразительными материалами. </w:t>
      </w:r>
      <w:r w:rsidRPr="002C542E">
        <w:rPr>
          <w:rFonts w:ascii="Times New Roman" w:hAnsi="Times New Roman" w:cs="Times New Roman"/>
          <w:sz w:val="28"/>
          <w:szCs w:val="28"/>
        </w:rPr>
        <w:br/>
        <w:t>3. Побуждать воспитанников самостоятельно применять не</w:t>
      </w:r>
      <w:r w:rsidR="00177118">
        <w:rPr>
          <w:rFonts w:ascii="Times New Roman" w:hAnsi="Times New Roman" w:cs="Times New Roman"/>
          <w:sz w:val="28"/>
          <w:szCs w:val="28"/>
        </w:rPr>
        <w:t>традиционные техники рисования .</w:t>
      </w:r>
      <w:r w:rsidRPr="002C542E">
        <w:rPr>
          <w:rFonts w:ascii="Times New Roman" w:hAnsi="Times New Roman" w:cs="Times New Roman"/>
          <w:sz w:val="28"/>
          <w:szCs w:val="28"/>
        </w:rPr>
        <w:br/>
        <w:t>4. Содействовать знакомству родителей с нетрадиционными техниками рисования; стимулировать их совместное творчество с детьми. </w:t>
      </w:r>
      <w:r w:rsidRPr="002C542E">
        <w:rPr>
          <w:rFonts w:ascii="Times New Roman" w:hAnsi="Times New Roman" w:cs="Times New Roman"/>
          <w:sz w:val="28"/>
          <w:szCs w:val="28"/>
        </w:rPr>
        <w:br/>
        <w:t>Ожидаемые результаты реализации проекта:</w:t>
      </w:r>
      <w:r w:rsidRPr="002C542E">
        <w:rPr>
          <w:rFonts w:ascii="Times New Roman" w:hAnsi="Times New Roman" w:cs="Times New Roman"/>
          <w:sz w:val="28"/>
          <w:szCs w:val="28"/>
        </w:rPr>
        <w:br/>
        <w:t>1. Формирование у детей младшего дошкольного возраста знаний о нетрадиционных способах рисования;</w:t>
      </w:r>
      <w:r w:rsidRPr="002C542E">
        <w:rPr>
          <w:rFonts w:ascii="Times New Roman" w:hAnsi="Times New Roman" w:cs="Times New Roman"/>
          <w:sz w:val="28"/>
          <w:szCs w:val="28"/>
        </w:rPr>
        <w:br/>
        <w:t>2. Владение дошкольниками простейшими техническими приемами работы с различными изобразительными материалами;</w:t>
      </w:r>
      <w:r w:rsidRPr="002C542E">
        <w:rPr>
          <w:rFonts w:ascii="Times New Roman" w:hAnsi="Times New Roman" w:cs="Times New Roman"/>
          <w:sz w:val="28"/>
          <w:szCs w:val="28"/>
        </w:rPr>
        <w:br/>
        <w:t>3. Умение воспитанников самостоятельно применять нетрадиционные техники рисования;</w:t>
      </w:r>
      <w:r w:rsidRPr="002C542E">
        <w:rPr>
          <w:rFonts w:ascii="Times New Roman" w:hAnsi="Times New Roman" w:cs="Times New Roman"/>
          <w:sz w:val="28"/>
          <w:szCs w:val="28"/>
        </w:rPr>
        <w:br/>
        <w:t>4. Повышение профессионального уровня и педагогической компетентности педагогов ДОУ по формированию художественно – творческих способностей детей младшего дошкольного возраста посредством использования нетрадиционной техники рисования;</w:t>
      </w:r>
      <w:r w:rsidRPr="002C542E">
        <w:rPr>
          <w:rFonts w:ascii="Times New Roman" w:hAnsi="Times New Roman" w:cs="Times New Roman"/>
          <w:sz w:val="28"/>
          <w:szCs w:val="28"/>
        </w:rPr>
        <w:br/>
        <w:t>5. Повышение компетентности родителей воспитанников в вопросе рисования с использованием нетрадиционной техники, активное участие родителей в совместных творческих проектах. </w:t>
      </w:r>
      <w:r w:rsidRPr="002C542E">
        <w:rPr>
          <w:rFonts w:ascii="Times New Roman" w:hAnsi="Times New Roman" w:cs="Times New Roman"/>
          <w:sz w:val="28"/>
          <w:szCs w:val="28"/>
        </w:rPr>
        <w:br/>
        <w:t>Дошкольное детство – очень важный период в жизни детей. Именно в этом возрасте каждый ребёнок представляет собой маленького исследователя, с радостью и удивлением открывающего для себя незнакомый и удивительный окружающий мир. </w:t>
      </w:r>
      <w:r w:rsidRPr="002C542E">
        <w:rPr>
          <w:rFonts w:ascii="Times New Roman" w:hAnsi="Times New Roman" w:cs="Times New Roman"/>
          <w:sz w:val="28"/>
          <w:szCs w:val="28"/>
        </w:rPr>
        <w:br/>
        <w:t xml:space="preserve">Ребёнок живёт в огромном реальном мире, в котором многое для него пока ещё недосягаемо в силу его возрастных особенностей. </w:t>
      </w:r>
      <w:proofErr w:type="gramStart"/>
      <w:r w:rsidRPr="002C542E">
        <w:rPr>
          <w:rFonts w:ascii="Times New Roman" w:hAnsi="Times New Roman" w:cs="Times New Roman"/>
          <w:sz w:val="28"/>
          <w:szCs w:val="28"/>
        </w:rPr>
        <w:t xml:space="preserve">Мы, взрослые, являемся посредниками между окружающим миром – миром природы, </w:t>
      </w:r>
      <w:r w:rsidRPr="002C542E">
        <w:rPr>
          <w:rFonts w:ascii="Times New Roman" w:hAnsi="Times New Roman" w:cs="Times New Roman"/>
          <w:sz w:val="28"/>
          <w:szCs w:val="28"/>
        </w:rPr>
        <w:lastRenderedPageBreak/>
        <w:t>людей, вещей, искусства и нежной, хрупкой, эмоциональной и отзывчивой на всё новое, удивительное, яркое душой ребёнка.</w:t>
      </w:r>
      <w:proofErr w:type="gramEnd"/>
      <w:r w:rsidRPr="002C542E">
        <w:rPr>
          <w:rFonts w:ascii="Times New Roman" w:hAnsi="Times New Roman" w:cs="Times New Roman"/>
          <w:sz w:val="28"/>
          <w:szCs w:val="28"/>
        </w:rPr>
        <w:t xml:space="preserve"> Воспитание чувств ребёнка начинается с красоты. Потребность в красоте и доброте появляется у малыша с первых дней его жизни: он тянется к красивой игрушке, замирает, услышав звуки музыки; немного повзрослев, рассматривает яркие иллюстрации в книжке, пытается изобразить на бумаге только ему понятную красоту. </w:t>
      </w:r>
      <w:r w:rsidRPr="002C542E">
        <w:rPr>
          <w:rFonts w:ascii="Times New Roman" w:hAnsi="Times New Roman" w:cs="Times New Roman"/>
          <w:sz w:val="28"/>
          <w:szCs w:val="28"/>
        </w:rPr>
        <w:br/>
        <w:t>Современные дети активно осваивают виртуальный мир. В то же время у них наблюдается снижение интереса к окружающему, в детском сознании стираются грани между добром и злом, красивым и безобразным. </w:t>
      </w:r>
      <w:r w:rsidRPr="002C542E">
        <w:rPr>
          <w:rFonts w:ascii="Times New Roman" w:hAnsi="Times New Roman" w:cs="Times New Roman"/>
          <w:sz w:val="28"/>
          <w:szCs w:val="28"/>
        </w:rPr>
        <w:br/>
        <w:t>Несомненно, основы развивающейся личности закладываются в детстве, и существует опасность, что общество в будущем может получить бездуховное поколение, равнодушное к живописи, не понимающее музыку, поэзию. Поэтому сегодня эстетическое развитие выходит на первый план, есть необходимость в пересмотре его идей, поиске новых подходов, позволяющих выстраивать процесс эстетического развития в соответствии с интересами ребёнка, его потребностями, способностями. </w:t>
      </w:r>
      <w:r w:rsidRPr="002C542E">
        <w:rPr>
          <w:rFonts w:ascii="Times New Roman" w:hAnsi="Times New Roman" w:cs="Times New Roman"/>
          <w:sz w:val="28"/>
          <w:szCs w:val="28"/>
        </w:rPr>
        <w:br/>
        <w:t xml:space="preserve">Дети с самого раннего возраста активно пытаются отразить свои впечатления, ощущения об окружающем мире в изобразительном творчестве. Существует много приёмов с помощью которых можно создавать оригинальные </w:t>
      </w:r>
      <w:proofErr w:type="gramStart"/>
      <w:r w:rsidRPr="002C542E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2C542E">
        <w:rPr>
          <w:rFonts w:ascii="Times New Roman" w:hAnsi="Times New Roman" w:cs="Times New Roman"/>
          <w:sz w:val="28"/>
          <w:szCs w:val="28"/>
        </w:rPr>
        <w:t xml:space="preserve"> не имея художественных навыков. Рисование имеет огромное значение в формировании личности ребёнка. Особенно важна связь рисования с мышлением ребёнка. При этом в работу включаются зрительные, двигательные, мускульно-осязаемые анализаторы. Кроме того, рисование развивает интеллектуальные способности детей, память, внимание, мелкую моторику рук, учит ребёнка думать анализировать, сравнивать, сочинять и воображать. Но самое главное, создавая изображение, ребёнок приобретает различные знания; уточняются и углубляются его представления об окружающем; в процессе работы он начинает осмысливать качества предметов, запоминать их характерные особенности и детали, овладевать изобразительными навыками и умениями, учиться осознанно, использовать их. </w:t>
      </w:r>
      <w:r w:rsidRPr="002C542E">
        <w:rPr>
          <w:rFonts w:ascii="Times New Roman" w:hAnsi="Times New Roman" w:cs="Times New Roman"/>
          <w:sz w:val="28"/>
          <w:szCs w:val="28"/>
        </w:rPr>
        <w:br/>
        <w:t>Однако стандартных наборов изобразительных материалов и способов передачи информации недостаточно для современных детей, так как уровень умственного развития и потенциал нового поколения стал намного выше. </w:t>
      </w:r>
      <w:r w:rsidRPr="002C542E">
        <w:rPr>
          <w:rFonts w:ascii="Times New Roman" w:hAnsi="Times New Roman" w:cs="Times New Roman"/>
          <w:sz w:val="28"/>
          <w:szCs w:val="28"/>
        </w:rPr>
        <w:br/>
        <w:t xml:space="preserve">Рисование нетрадиционным способом, увлекательная, завораживающая деятельность, которая удивляет и восхищает детей. Малышей привлекает нетрадиционная техника тем, что можно </w:t>
      </w:r>
      <w:proofErr w:type="gramStart"/>
      <w:r w:rsidRPr="002C542E">
        <w:rPr>
          <w:rFonts w:ascii="Times New Roman" w:hAnsi="Times New Roman" w:cs="Times New Roman"/>
          <w:sz w:val="28"/>
          <w:szCs w:val="28"/>
        </w:rPr>
        <w:t>рисовать</w:t>
      </w:r>
      <w:proofErr w:type="gramEnd"/>
      <w:r w:rsidRPr="002C542E">
        <w:rPr>
          <w:rFonts w:ascii="Times New Roman" w:hAnsi="Times New Roman" w:cs="Times New Roman"/>
          <w:sz w:val="28"/>
          <w:szCs w:val="28"/>
        </w:rPr>
        <w:t xml:space="preserve"> чем хочешь и как хочешь, также эти способы позволяют детям быстро достичь желаемого результата, которого с помощью обычной техники рисования ещё трудно сделать, особенно детям 3-4 лет. </w:t>
      </w:r>
      <w:proofErr w:type="gramStart"/>
      <w:r w:rsidRPr="002C542E">
        <w:rPr>
          <w:rFonts w:ascii="Times New Roman" w:hAnsi="Times New Roman" w:cs="Times New Roman"/>
          <w:sz w:val="28"/>
          <w:szCs w:val="28"/>
        </w:rPr>
        <w:t xml:space="preserve">Здесь же развитию творчества нет границ: </w:t>
      </w:r>
      <w:proofErr w:type="spellStart"/>
      <w:r w:rsidRPr="002C542E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2C542E">
        <w:rPr>
          <w:rFonts w:ascii="Times New Roman" w:hAnsi="Times New Roman" w:cs="Times New Roman"/>
          <w:sz w:val="28"/>
          <w:szCs w:val="28"/>
        </w:rPr>
        <w:t xml:space="preserve">, рисование пальчиками и ладошками, </w:t>
      </w:r>
      <w:proofErr w:type="spellStart"/>
      <w:r w:rsidRPr="002C542E">
        <w:rPr>
          <w:rFonts w:ascii="Times New Roman" w:hAnsi="Times New Roman" w:cs="Times New Roman"/>
          <w:sz w:val="28"/>
          <w:szCs w:val="28"/>
        </w:rPr>
        <w:t>тычек</w:t>
      </w:r>
      <w:proofErr w:type="spellEnd"/>
      <w:r w:rsidRPr="002C542E">
        <w:rPr>
          <w:rFonts w:ascii="Times New Roman" w:hAnsi="Times New Roman" w:cs="Times New Roman"/>
          <w:sz w:val="28"/>
          <w:szCs w:val="28"/>
        </w:rPr>
        <w:t xml:space="preserve"> жесткой </w:t>
      </w:r>
      <w:r w:rsidRPr="002C542E">
        <w:rPr>
          <w:rFonts w:ascii="Times New Roman" w:hAnsi="Times New Roman" w:cs="Times New Roman"/>
          <w:sz w:val="28"/>
          <w:szCs w:val="28"/>
        </w:rPr>
        <w:lastRenderedPageBreak/>
        <w:t xml:space="preserve">полусухой кистью, скатывание бумаги, оттиск смятой бумагой, восковые </w:t>
      </w:r>
      <w:proofErr w:type="spellStart"/>
      <w:r w:rsidRPr="002C542E">
        <w:rPr>
          <w:rFonts w:ascii="Times New Roman" w:hAnsi="Times New Roman" w:cs="Times New Roman"/>
          <w:sz w:val="28"/>
          <w:szCs w:val="28"/>
        </w:rPr>
        <w:t>мелки+акварель</w:t>
      </w:r>
      <w:proofErr w:type="spellEnd"/>
      <w:r w:rsidRPr="002C54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542E">
        <w:rPr>
          <w:rFonts w:ascii="Times New Roman" w:hAnsi="Times New Roman" w:cs="Times New Roman"/>
          <w:sz w:val="28"/>
          <w:szCs w:val="28"/>
        </w:rPr>
        <w:t>свеча+акварель</w:t>
      </w:r>
      <w:proofErr w:type="spellEnd"/>
      <w:r w:rsidRPr="002C542E">
        <w:rPr>
          <w:rFonts w:ascii="Times New Roman" w:hAnsi="Times New Roman" w:cs="Times New Roman"/>
          <w:sz w:val="28"/>
          <w:szCs w:val="28"/>
        </w:rPr>
        <w:t xml:space="preserve">, точечный рисунок, </w:t>
      </w:r>
      <w:proofErr w:type="spellStart"/>
      <w:r w:rsidRPr="002C542E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Pr="002C542E">
        <w:rPr>
          <w:rFonts w:ascii="Times New Roman" w:hAnsi="Times New Roman" w:cs="Times New Roman"/>
          <w:sz w:val="28"/>
          <w:szCs w:val="28"/>
        </w:rPr>
        <w:t xml:space="preserve">, отпечатки листьев, штампами из </w:t>
      </w:r>
      <w:proofErr w:type="spellStart"/>
      <w:r w:rsidRPr="002C542E">
        <w:rPr>
          <w:rFonts w:ascii="Times New Roman" w:hAnsi="Times New Roman" w:cs="Times New Roman"/>
          <w:sz w:val="28"/>
          <w:szCs w:val="28"/>
        </w:rPr>
        <w:t>поралона</w:t>
      </w:r>
      <w:proofErr w:type="spellEnd"/>
      <w:r w:rsidRPr="002C542E">
        <w:rPr>
          <w:rFonts w:ascii="Times New Roman" w:hAnsi="Times New Roman" w:cs="Times New Roman"/>
          <w:sz w:val="28"/>
          <w:szCs w:val="28"/>
        </w:rPr>
        <w:t xml:space="preserve"> и овощей, </w:t>
      </w:r>
      <w:proofErr w:type="spellStart"/>
      <w:r w:rsidRPr="002C542E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Pr="002C542E">
        <w:rPr>
          <w:rFonts w:ascii="Times New Roman" w:hAnsi="Times New Roman" w:cs="Times New Roman"/>
          <w:sz w:val="28"/>
          <w:szCs w:val="28"/>
        </w:rPr>
        <w:t xml:space="preserve">, монотипия, рисование на мокрой бумаге, коллаж, печать пробками, рисование ватными палочками, рисование песком, мыльными пузырями, печать по трафарету, </w:t>
      </w:r>
      <w:proofErr w:type="spellStart"/>
      <w:r w:rsidRPr="002C542E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2C542E">
        <w:rPr>
          <w:rFonts w:ascii="Times New Roman" w:hAnsi="Times New Roman" w:cs="Times New Roman"/>
          <w:sz w:val="28"/>
          <w:szCs w:val="28"/>
        </w:rPr>
        <w:t>, раздувание краски.</w:t>
      </w:r>
      <w:proofErr w:type="gramEnd"/>
      <w:r w:rsidRPr="002C542E">
        <w:rPr>
          <w:rFonts w:ascii="Times New Roman" w:hAnsi="Times New Roman" w:cs="Times New Roman"/>
          <w:sz w:val="28"/>
          <w:szCs w:val="28"/>
        </w:rPr>
        <w:t> </w:t>
      </w:r>
      <w:r w:rsidRPr="002C542E">
        <w:rPr>
          <w:rFonts w:ascii="Times New Roman" w:hAnsi="Times New Roman" w:cs="Times New Roman"/>
          <w:sz w:val="28"/>
          <w:szCs w:val="28"/>
        </w:rPr>
        <w:br/>
        <w:t>Каждая из этих техник - это своего рода игра, где дети чувствуют себя раскованнее, увереннее, где им даётся возможность выражения собственных фантазий и самовыражению в целом. Нетрадиционные техники рисования демонстрируют необычные сочетания материалов и инструментов. Достоинством таких техник является универсальность их использования. Разнообразие техник способствует выразительности образов в детских рисунках. Овладение техникой изображения доставляет малышам радость, если строить деятельность с учётом специфики возраста детей. Использование нетрадиционных техник дает возможность применять также коллективную форму творчества. Она сближает детей, развивает навыки культуры общения, рождает особую эмоциональную атмосферу. </w:t>
      </w:r>
      <w:r w:rsidRPr="002C542E">
        <w:rPr>
          <w:rFonts w:ascii="Times New Roman" w:hAnsi="Times New Roman" w:cs="Times New Roman"/>
          <w:sz w:val="28"/>
          <w:szCs w:val="28"/>
        </w:rPr>
        <w:br/>
        <w:t>Ещё Аристотель отмечал: занятие рисованием способствует разностороннему развитию ребёнка. </w:t>
      </w:r>
    </w:p>
    <w:p w:rsidR="002C542E" w:rsidRDefault="001E3EAC">
      <w:pPr>
        <w:rPr>
          <w:rFonts w:ascii="Times New Roman" w:hAnsi="Times New Roman" w:cs="Times New Roman"/>
          <w:sz w:val="28"/>
          <w:szCs w:val="28"/>
        </w:rPr>
      </w:pPr>
      <w:r w:rsidRPr="002C542E">
        <w:rPr>
          <w:rFonts w:ascii="Times New Roman" w:hAnsi="Times New Roman" w:cs="Times New Roman"/>
          <w:sz w:val="28"/>
          <w:szCs w:val="28"/>
        </w:rPr>
        <w:br/>
      </w:r>
      <w:r w:rsidRPr="002C542E">
        <w:rPr>
          <w:rFonts w:ascii="Times New Roman" w:hAnsi="Times New Roman" w:cs="Times New Roman"/>
          <w:b/>
          <w:sz w:val="28"/>
          <w:szCs w:val="28"/>
        </w:rPr>
        <w:t>I этап – подготовительный:</w:t>
      </w:r>
      <w:r w:rsidRPr="002C542E">
        <w:rPr>
          <w:rFonts w:ascii="Times New Roman" w:hAnsi="Times New Roman" w:cs="Times New Roman"/>
          <w:b/>
          <w:sz w:val="28"/>
          <w:szCs w:val="28"/>
        </w:rPr>
        <w:br/>
      </w:r>
      <w:r w:rsidRPr="002C542E">
        <w:rPr>
          <w:rFonts w:ascii="Times New Roman" w:hAnsi="Times New Roman" w:cs="Times New Roman"/>
          <w:sz w:val="28"/>
          <w:szCs w:val="28"/>
        </w:rPr>
        <w:t>1. Изучение и анализ научно-исследовательской, методической литературы, интернет – ресурсов по данной проблеме; подбор программно-методического обеспечения по данной проблеме; наглядно-демонстрационного, раздаточного материала. </w:t>
      </w:r>
      <w:r w:rsidRPr="002C542E">
        <w:rPr>
          <w:rFonts w:ascii="Times New Roman" w:hAnsi="Times New Roman" w:cs="Times New Roman"/>
          <w:sz w:val="28"/>
          <w:szCs w:val="28"/>
        </w:rPr>
        <w:br/>
        <w:t>2. Разработка содержания проекта: «Нетрадиционные способы рисования для детей второй младшей группы».</w:t>
      </w:r>
      <w:r w:rsidRPr="002C542E">
        <w:rPr>
          <w:rFonts w:ascii="Times New Roman" w:hAnsi="Times New Roman" w:cs="Times New Roman"/>
          <w:sz w:val="28"/>
          <w:szCs w:val="28"/>
        </w:rPr>
        <w:br/>
        <w:t>3. Планирование предстоящей деятельности, направленной на реализацию проекта. </w:t>
      </w:r>
      <w:r w:rsidRPr="002C542E">
        <w:rPr>
          <w:rFonts w:ascii="Times New Roman" w:hAnsi="Times New Roman" w:cs="Times New Roman"/>
          <w:sz w:val="28"/>
          <w:szCs w:val="28"/>
        </w:rPr>
        <w:br/>
        <w:t>4. Социологический опрос родителей. </w:t>
      </w:r>
    </w:p>
    <w:p w:rsidR="002C542E" w:rsidRDefault="001E3EAC">
      <w:pPr>
        <w:rPr>
          <w:rFonts w:ascii="Times New Roman" w:hAnsi="Times New Roman" w:cs="Times New Roman"/>
          <w:sz w:val="28"/>
          <w:szCs w:val="28"/>
        </w:rPr>
      </w:pPr>
      <w:r w:rsidRPr="002C542E">
        <w:rPr>
          <w:rFonts w:ascii="Times New Roman" w:hAnsi="Times New Roman" w:cs="Times New Roman"/>
          <w:sz w:val="28"/>
          <w:szCs w:val="28"/>
        </w:rPr>
        <w:br/>
      </w:r>
      <w:r w:rsidRPr="002C542E">
        <w:rPr>
          <w:rFonts w:ascii="Times New Roman" w:hAnsi="Times New Roman" w:cs="Times New Roman"/>
          <w:b/>
          <w:sz w:val="28"/>
          <w:szCs w:val="28"/>
        </w:rPr>
        <w:t>II этап – основной</w:t>
      </w:r>
      <w:r w:rsidRPr="002C542E">
        <w:rPr>
          <w:rFonts w:ascii="Times New Roman" w:hAnsi="Times New Roman" w:cs="Times New Roman"/>
          <w:sz w:val="28"/>
          <w:szCs w:val="28"/>
        </w:rPr>
        <w:t>: </w:t>
      </w:r>
      <w:r w:rsidRPr="002C542E">
        <w:rPr>
          <w:rFonts w:ascii="Times New Roman" w:hAnsi="Times New Roman" w:cs="Times New Roman"/>
          <w:sz w:val="28"/>
          <w:szCs w:val="28"/>
        </w:rPr>
        <w:br/>
        <w:t>1. Создание условий, способствующих стимулированию развития творческих способностей детей младшей группы. </w:t>
      </w:r>
      <w:r w:rsidRPr="002C542E">
        <w:rPr>
          <w:rFonts w:ascii="Times New Roman" w:hAnsi="Times New Roman" w:cs="Times New Roman"/>
          <w:sz w:val="28"/>
          <w:szCs w:val="28"/>
        </w:rPr>
        <w:br/>
        <w:t>2. Формирование навыков художественной деятельности детей младшего дошкольного возраста, организация совместной деятельности педагога, детей и родителей. </w:t>
      </w:r>
      <w:r w:rsidRPr="002C542E">
        <w:rPr>
          <w:rFonts w:ascii="Times New Roman" w:hAnsi="Times New Roman" w:cs="Times New Roman"/>
          <w:sz w:val="28"/>
          <w:szCs w:val="28"/>
        </w:rPr>
        <w:br/>
        <w:t>С детьми младшего дошкольного возраста рекомендуется использовать:</w:t>
      </w:r>
      <w:r w:rsidRPr="002C542E">
        <w:rPr>
          <w:rFonts w:ascii="Times New Roman" w:hAnsi="Times New Roman" w:cs="Times New Roman"/>
          <w:sz w:val="28"/>
          <w:szCs w:val="28"/>
        </w:rPr>
        <w:br/>
        <w:t>- рисование пальчиками;</w:t>
      </w:r>
      <w:r w:rsidRPr="002C542E">
        <w:rPr>
          <w:rFonts w:ascii="Times New Roman" w:hAnsi="Times New Roman" w:cs="Times New Roman"/>
          <w:sz w:val="28"/>
          <w:szCs w:val="28"/>
        </w:rPr>
        <w:br/>
        <w:t>- оттиск печатками, </w:t>
      </w:r>
      <w:r w:rsidRPr="002C542E">
        <w:rPr>
          <w:rFonts w:ascii="Times New Roman" w:hAnsi="Times New Roman" w:cs="Times New Roman"/>
          <w:sz w:val="28"/>
          <w:szCs w:val="28"/>
        </w:rPr>
        <w:br/>
      </w:r>
      <w:r w:rsidRPr="002C542E">
        <w:rPr>
          <w:rFonts w:ascii="Times New Roman" w:hAnsi="Times New Roman" w:cs="Times New Roman"/>
          <w:sz w:val="28"/>
          <w:szCs w:val="28"/>
        </w:rPr>
        <w:lastRenderedPageBreak/>
        <w:t>- рисование ладошками. </w:t>
      </w:r>
      <w:r w:rsidRPr="002C542E">
        <w:rPr>
          <w:rFonts w:ascii="Times New Roman" w:hAnsi="Times New Roman" w:cs="Times New Roman"/>
          <w:sz w:val="28"/>
          <w:szCs w:val="28"/>
        </w:rPr>
        <w:br/>
        <w:t>Детей среднего дошкольного возраста можно знакомить с более сложными техниками:</w:t>
      </w:r>
      <w:r w:rsidRPr="002C542E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2C542E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Pr="002C542E">
        <w:rPr>
          <w:rFonts w:ascii="Times New Roman" w:hAnsi="Times New Roman" w:cs="Times New Roman"/>
          <w:sz w:val="28"/>
          <w:szCs w:val="28"/>
        </w:rPr>
        <w:t xml:space="preserve"> жесткой полусухой кистью, </w:t>
      </w:r>
      <w:r w:rsidRPr="002C542E">
        <w:rPr>
          <w:rFonts w:ascii="Times New Roman" w:hAnsi="Times New Roman" w:cs="Times New Roman"/>
          <w:sz w:val="28"/>
          <w:szCs w:val="28"/>
        </w:rPr>
        <w:br/>
        <w:t>- печать поролоном, </w:t>
      </w:r>
      <w:r w:rsidRPr="002C542E">
        <w:rPr>
          <w:rFonts w:ascii="Times New Roman" w:hAnsi="Times New Roman" w:cs="Times New Roman"/>
          <w:sz w:val="28"/>
          <w:szCs w:val="28"/>
        </w:rPr>
        <w:br/>
        <w:t>- печать пробками, </w:t>
      </w:r>
      <w:r w:rsidRPr="002C542E">
        <w:rPr>
          <w:rFonts w:ascii="Times New Roman" w:hAnsi="Times New Roman" w:cs="Times New Roman"/>
          <w:sz w:val="28"/>
          <w:szCs w:val="28"/>
        </w:rPr>
        <w:br/>
        <w:t xml:space="preserve">- восковые </w:t>
      </w:r>
      <w:proofErr w:type="spellStart"/>
      <w:r w:rsidRPr="002C542E">
        <w:rPr>
          <w:rFonts w:ascii="Times New Roman" w:hAnsi="Times New Roman" w:cs="Times New Roman"/>
          <w:sz w:val="28"/>
          <w:szCs w:val="28"/>
        </w:rPr>
        <w:t>мелки+акварель</w:t>
      </w:r>
      <w:proofErr w:type="spellEnd"/>
      <w:r w:rsidRPr="002C542E">
        <w:rPr>
          <w:rFonts w:ascii="Times New Roman" w:hAnsi="Times New Roman" w:cs="Times New Roman"/>
          <w:sz w:val="28"/>
          <w:szCs w:val="28"/>
        </w:rPr>
        <w:t>, </w:t>
      </w:r>
      <w:r w:rsidRPr="002C542E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2C542E">
        <w:rPr>
          <w:rFonts w:ascii="Times New Roman" w:hAnsi="Times New Roman" w:cs="Times New Roman"/>
          <w:sz w:val="28"/>
          <w:szCs w:val="28"/>
        </w:rPr>
        <w:t>свеча+акварель</w:t>
      </w:r>
      <w:proofErr w:type="spellEnd"/>
      <w:r w:rsidRPr="002C542E">
        <w:rPr>
          <w:rFonts w:ascii="Times New Roman" w:hAnsi="Times New Roman" w:cs="Times New Roman"/>
          <w:sz w:val="28"/>
          <w:szCs w:val="28"/>
        </w:rPr>
        <w:t>, </w:t>
      </w:r>
      <w:r w:rsidRPr="002C542E">
        <w:rPr>
          <w:rFonts w:ascii="Times New Roman" w:hAnsi="Times New Roman" w:cs="Times New Roman"/>
          <w:sz w:val="28"/>
          <w:szCs w:val="28"/>
        </w:rPr>
        <w:br/>
        <w:t>- отпечатки листьев, </w:t>
      </w:r>
      <w:r w:rsidRPr="002C542E">
        <w:rPr>
          <w:rFonts w:ascii="Times New Roman" w:hAnsi="Times New Roman" w:cs="Times New Roman"/>
          <w:sz w:val="28"/>
          <w:szCs w:val="28"/>
        </w:rPr>
        <w:br/>
        <w:t>- рисунки из ладошек, </w:t>
      </w:r>
      <w:r w:rsidRPr="002C542E">
        <w:rPr>
          <w:rFonts w:ascii="Times New Roman" w:hAnsi="Times New Roman" w:cs="Times New Roman"/>
          <w:sz w:val="28"/>
          <w:szCs w:val="28"/>
        </w:rPr>
        <w:br/>
        <w:t>- рисование ватными палочками, </w:t>
      </w:r>
      <w:r w:rsidRPr="002C542E">
        <w:rPr>
          <w:rFonts w:ascii="Times New Roman" w:hAnsi="Times New Roman" w:cs="Times New Roman"/>
          <w:sz w:val="28"/>
          <w:szCs w:val="28"/>
        </w:rPr>
        <w:br/>
        <w:t>- волшебные веревочки. </w:t>
      </w:r>
      <w:r w:rsidRPr="002C542E">
        <w:rPr>
          <w:rFonts w:ascii="Times New Roman" w:hAnsi="Times New Roman" w:cs="Times New Roman"/>
          <w:sz w:val="28"/>
          <w:szCs w:val="28"/>
        </w:rPr>
        <w:br/>
        <w:t>А в старшем дошкольном возрасте дети могу освоить еще более трудные методы и техники:</w:t>
      </w:r>
      <w:r w:rsidRPr="002C542E">
        <w:rPr>
          <w:rFonts w:ascii="Times New Roman" w:hAnsi="Times New Roman" w:cs="Times New Roman"/>
          <w:sz w:val="28"/>
          <w:szCs w:val="28"/>
        </w:rPr>
        <w:br/>
        <w:t>- рисование песком;</w:t>
      </w:r>
      <w:r w:rsidRPr="002C542E">
        <w:rPr>
          <w:rFonts w:ascii="Times New Roman" w:hAnsi="Times New Roman" w:cs="Times New Roman"/>
          <w:sz w:val="28"/>
          <w:szCs w:val="28"/>
        </w:rPr>
        <w:br/>
        <w:t>- рисование мыльными пузырями, </w:t>
      </w:r>
      <w:r w:rsidRPr="002C542E">
        <w:rPr>
          <w:rFonts w:ascii="Times New Roman" w:hAnsi="Times New Roman" w:cs="Times New Roman"/>
          <w:sz w:val="28"/>
          <w:szCs w:val="28"/>
        </w:rPr>
        <w:br/>
        <w:t>- рисование мятой бумагой, </w:t>
      </w:r>
      <w:r w:rsidRPr="002C542E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2C542E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2C542E">
        <w:rPr>
          <w:rFonts w:ascii="Times New Roman" w:hAnsi="Times New Roman" w:cs="Times New Roman"/>
          <w:sz w:val="28"/>
          <w:szCs w:val="28"/>
        </w:rPr>
        <w:t xml:space="preserve"> с трубочкой, </w:t>
      </w:r>
      <w:r w:rsidRPr="002C542E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2C542E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2C542E">
        <w:rPr>
          <w:rFonts w:ascii="Times New Roman" w:hAnsi="Times New Roman" w:cs="Times New Roman"/>
          <w:sz w:val="28"/>
          <w:szCs w:val="28"/>
        </w:rPr>
        <w:t>, </w:t>
      </w:r>
      <w:r w:rsidRPr="002C542E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2C542E">
        <w:rPr>
          <w:rFonts w:ascii="Times New Roman" w:hAnsi="Times New Roman" w:cs="Times New Roman"/>
          <w:sz w:val="28"/>
          <w:szCs w:val="28"/>
        </w:rPr>
        <w:t>монотепия</w:t>
      </w:r>
      <w:proofErr w:type="spellEnd"/>
      <w:r w:rsidRPr="002C542E">
        <w:rPr>
          <w:rFonts w:ascii="Times New Roman" w:hAnsi="Times New Roman" w:cs="Times New Roman"/>
          <w:sz w:val="28"/>
          <w:szCs w:val="28"/>
        </w:rPr>
        <w:t>. </w:t>
      </w:r>
      <w:r w:rsidRPr="002C542E">
        <w:rPr>
          <w:rFonts w:ascii="Times New Roman" w:hAnsi="Times New Roman" w:cs="Times New Roman"/>
          <w:sz w:val="28"/>
          <w:szCs w:val="28"/>
        </w:rPr>
        <w:br/>
        <w:t>Каждая из этих техник -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 </w:t>
      </w:r>
    </w:p>
    <w:p w:rsidR="001A6613" w:rsidRDefault="001E3EAC">
      <w:pPr>
        <w:rPr>
          <w:rFonts w:ascii="Times New Roman" w:hAnsi="Times New Roman" w:cs="Times New Roman"/>
          <w:sz w:val="28"/>
          <w:szCs w:val="28"/>
        </w:rPr>
      </w:pPr>
      <w:r w:rsidRPr="002C542E">
        <w:rPr>
          <w:rFonts w:ascii="Times New Roman" w:hAnsi="Times New Roman" w:cs="Times New Roman"/>
          <w:sz w:val="28"/>
          <w:szCs w:val="28"/>
        </w:rPr>
        <w:br/>
      </w:r>
      <w:r w:rsidRPr="002C542E">
        <w:rPr>
          <w:rFonts w:ascii="Times New Roman" w:hAnsi="Times New Roman" w:cs="Times New Roman"/>
          <w:b/>
          <w:sz w:val="28"/>
          <w:szCs w:val="28"/>
        </w:rPr>
        <w:t>III этап – завершающий</w:t>
      </w:r>
      <w:r w:rsidRPr="002C542E">
        <w:rPr>
          <w:rFonts w:ascii="Times New Roman" w:hAnsi="Times New Roman" w:cs="Times New Roman"/>
          <w:sz w:val="28"/>
          <w:szCs w:val="28"/>
        </w:rPr>
        <w:t>: </w:t>
      </w:r>
      <w:r w:rsidRPr="002C542E">
        <w:rPr>
          <w:rFonts w:ascii="Times New Roman" w:hAnsi="Times New Roman" w:cs="Times New Roman"/>
          <w:sz w:val="28"/>
          <w:szCs w:val="28"/>
        </w:rPr>
        <w:br/>
        <w:t xml:space="preserve">1. Консультация для родителей </w:t>
      </w:r>
      <w:r w:rsidR="00177118">
        <w:rPr>
          <w:rFonts w:ascii="Times New Roman" w:hAnsi="Times New Roman" w:cs="Times New Roman"/>
          <w:sz w:val="28"/>
          <w:szCs w:val="28"/>
        </w:rPr>
        <w:t>«</w:t>
      </w:r>
      <w:r w:rsidRPr="002C542E">
        <w:rPr>
          <w:rFonts w:ascii="Times New Roman" w:hAnsi="Times New Roman" w:cs="Times New Roman"/>
          <w:sz w:val="28"/>
          <w:szCs w:val="28"/>
        </w:rPr>
        <w:t>Нетрадиционные методы рис</w:t>
      </w:r>
      <w:r w:rsidR="00177118">
        <w:rPr>
          <w:rFonts w:ascii="Times New Roman" w:hAnsi="Times New Roman" w:cs="Times New Roman"/>
          <w:sz w:val="28"/>
          <w:szCs w:val="28"/>
        </w:rPr>
        <w:t>ования».</w:t>
      </w:r>
      <w:r w:rsidR="00177118">
        <w:rPr>
          <w:rFonts w:ascii="Times New Roman" w:hAnsi="Times New Roman" w:cs="Times New Roman"/>
          <w:sz w:val="28"/>
          <w:szCs w:val="28"/>
        </w:rPr>
        <w:br/>
        <w:t xml:space="preserve">2. Выставка рисунков </w:t>
      </w:r>
      <w:r w:rsidRPr="002C542E">
        <w:rPr>
          <w:rFonts w:ascii="Times New Roman" w:hAnsi="Times New Roman" w:cs="Times New Roman"/>
          <w:sz w:val="28"/>
          <w:szCs w:val="28"/>
        </w:rPr>
        <w:br/>
        <w:t>3. Презентация проекта на педагогическом совете. </w:t>
      </w:r>
      <w:r w:rsidRPr="002C542E">
        <w:rPr>
          <w:rFonts w:ascii="Times New Roman" w:hAnsi="Times New Roman" w:cs="Times New Roman"/>
          <w:sz w:val="28"/>
          <w:szCs w:val="28"/>
        </w:rPr>
        <w:br/>
        <w:t>Заключение:</w:t>
      </w:r>
      <w:r w:rsidRPr="002C542E">
        <w:rPr>
          <w:rFonts w:ascii="Times New Roman" w:hAnsi="Times New Roman" w:cs="Times New Roman"/>
          <w:sz w:val="28"/>
          <w:szCs w:val="28"/>
        </w:rPr>
        <w:br/>
        <w:t>Наш проект «Нетрадиционные способы рисования для малышей» направлен на развитие творческого воображения у детей младшего дошкольного возраста посредством использования нетрадиционных техник рисования. </w:t>
      </w:r>
      <w:r w:rsidRPr="002C542E">
        <w:rPr>
          <w:rFonts w:ascii="Times New Roman" w:hAnsi="Times New Roman" w:cs="Times New Roman"/>
          <w:sz w:val="28"/>
          <w:szCs w:val="28"/>
        </w:rPr>
        <w:br/>
        <w:t>Изобразительная деятельность является едва ли не самым интересным видом деятельности дошкольников. Она позволяет ребенку выразить в своих рисунках свое впечатление об окружающем его мире. Вместе с тем, изобразительная деятельность имеет неоценимое значение для всестороннего развития детей, раскрытия и обогащения его творческих способностей. 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Важное условие развития ребенка — оригинальное задание, сама формулировка которого становится стимулом к творчеству. </w:t>
      </w:r>
      <w:r w:rsidRPr="002C542E">
        <w:rPr>
          <w:rFonts w:ascii="Times New Roman" w:hAnsi="Times New Roman" w:cs="Times New Roman"/>
          <w:sz w:val="28"/>
          <w:szCs w:val="28"/>
        </w:rPr>
        <w:br/>
      </w:r>
      <w:r w:rsidRPr="002C542E">
        <w:rPr>
          <w:rFonts w:ascii="Times New Roman" w:hAnsi="Times New Roman" w:cs="Times New Roman"/>
          <w:sz w:val="28"/>
          <w:szCs w:val="28"/>
        </w:rPr>
        <w:lastRenderedPageBreak/>
        <w:t>Детей очень привлекают нетрадиционные материалы, чем разнообразнее художественные материалы, тем интереснее с ними работать. Поэтому ознакомление дошкольников с нетрадиционными техниками рисования позволяет не просто повысить интерес детей к изобразительной деятельности, но и способствует развитию творческого воображения. </w:t>
      </w:r>
      <w:r w:rsidRPr="002C542E">
        <w:rPr>
          <w:rFonts w:ascii="Times New Roman" w:hAnsi="Times New Roman" w:cs="Times New Roman"/>
          <w:sz w:val="28"/>
          <w:szCs w:val="28"/>
        </w:rPr>
        <w:br/>
        <w:t xml:space="preserve">В настоящее время ребята владеют многими нетрадиционными техниками: рисование пальчиками, рисование ладошками, оттиски поролоном, печатками из овощей, </w:t>
      </w:r>
      <w:proofErr w:type="spellStart"/>
      <w:r w:rsidRPr="002C542E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2C542E">
        <w:rPr>
          <w:rFonts w:ascii="Times New Roman" w:hAnsi="Times New Roman" w:cs="Times New Roman"/>
          <w:sz w:val="28"/>
          <w:szCs w:val="28"/>
        </w:rPr>
        <w:t>, свеча или восковые мелки с акварелью и другими и т. д. Малышам очень нравится разнообразие техник, детские работы стали более интересными, разнообразными. Благодаря вовлечению в наш проект родителей, их семейный досуг стал увлекательнее. Дети с мамами и папами стали уже сами придумывать нетрадиционные методы изобразительности. </w:t>
      </w:r>
    </w:p>
    <w:p w:rsidR="00177118" w:rsidRDefault="00177118" w:rsidP="0017711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7118">
        <w:rPr>
          <w:rFonts w:ascii="Times New Roman" w:hAnsi="Times New Roman" w:cs="Times New Roman"/>
          <w:sz w:val="28"/>
          <w:szCs w:val="28"/>
        </w:rPr>
        <w:t>метод – рисование ладошкой.</w:t>
      </w:r>
      <w:r>
        <w:rPr>
          <w:rFonts w:ascii="Times New Roman" w:hAnsi="Times New Roman" w:cs="Times New Roman"/>
          <w:sz w:val="28"/>
          <w:szCs w:val="28"/>
        </w:rPr>
        <w:t xml:space="preserve"> «Цветы на лугу». Коллективная работа.</w:t>
      </w:r>
      <w:r w:rsidRPr="00177118">
        <w:rPr>
          <w:rFonts w:ascii="Times New Roman" w:hAnsi="Times New Roman" w:cs="Times New Roman"/>
          <w:sz w:val="28"/>
          <w:szCs w:val="28"/>
        </w:rPr>
        <w:br/>
        <w:t>Способ получения изображения: ребенок опускает в гуашь ладошку (всю кисть) или окрашивает ее с помощью кисточки 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</w:t>
      </w:r>
    </w:p>
    <w:p w:rsidR="00177118" w:rsidRDefault="00177118" w:rsidP="0017711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7118">
        <w:rPr>
          <w:rFonts w:ascii="Times New Roman" w:hAnsi="Times New Roman" w:cs="Times New Roman"/>
          <w:sz w:val="28"/>
          <w:szCs w:val="28"/>
        </w:rPr>
        <w:t>метод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11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77118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«Солнышко».</w:t>
      </w:r>
      <w:r w:rsidRPr="00177118">
        <w:rPr>
          <w:rFonts w:ascii="Times New Roman" w:hAnsi="Times New Roman" w:cs="Times New Roman"/>
          <w:sz w:val="28"/>
          <w:szCs w:val="28"/>
        </w:rPr>
        <w:br/>
        <w:t>Способ рисования: На сухой, можно тонированный фон нанести каплю краски. Подуйте из трубочки на каплю, как будто толкая её вперёд. Чтобы получились мелкие ответвления, трубочкой во время выдувания нужно покачать из стороны в сторону.</w:t>
      </w:r>
    </w:p>
    <w:p w:rsidR="00177118" w:rsidRDefault="00177118" w:rsidP="00C24EE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7118">
        <w:rPr>
          <w:rFonts w:ascii="Times New Roman" w:hAnsi="Times New Roman" w:cs="Times New Roman"/>
          <w:sz w:val="28"/>
          <w:szCs w:val="28"/>
        </w:rPr>
        <w:t xml:space="preserve">Метод «Рисование </w:t>
      </w:r>
      <w:proofErr w:type="gramStart"/>
      <w:r w:rsidRPr="00177118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177118">
        <w:rPr>
          <w:rFonts w:ascii="Times New Roman" w:hAnsi="Times New Roman" w:cs="Times New Roman"/>
          <w:sz w:val="28"/>
          <w:szCs w:val="28"/>
        </w:rPr>
        <w:t>»</w:t>
      </w:r>
      <w:r w:rsidR="00C24EE6">
        <w:rPr>
          <w:rFonts w:ascii="Times New Roman" w:hAnsi="Times New Roman" w:cs="Times New Roman"/>
          <w:sz w:val="28"/>
          <w:szCs w:val="28"/>
        </w:rPr>
        <w:t xml:space="preserve">  «Бабочка».  </w:t>
      </w:r>
      <w:r w:rsidRPr="00C24EE6">
        <w:rPr>
          <w:rFonts w:ascii="Times New Roman" w:hAnsi="Times New Roman" w:cs="Times New Roman"/>
          <w:sz w:val="28"/>
          <w:szCs w:val="28"/>
        </w:rPr>
        <w:t xml:space="preserve">На кисть или карандаш закрепляют кусочек поролона. Окунают поролон в краску и путем </w:t>
      </w:r>
      <w:proofErr w:type="gramStart"/>
      <w:r w:rsidRPr="00C24EE6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C24EE6">
        <w:rPr>
          <w:rFonts w:ascii="Times New Roman" w:hAnsi="Times New Roman" w:cs="Times New Roman"/>
          <w:sz w:val="28"/>
          <w:szCs w:val="28"/>
        </w:rPr>
        <w:t xml:space="preserve"> в лист бумаги оставляют на нем следы. В результате получается интересная точка с неровными краями («пушистая»). Приспособление держать нужно в руке вертикально относительно листа.</w:t>
      </w:r>
    </w:p>
    <w:p w:rsidR="00C24EE6" w:rsidRDefault="00C24EE6" w:rsidP="00C24EE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– </w:t>
      </w:r>
      <w:proofErr w:type="gramStart"/>
      <w:r w:rsidRPr="00C24EE6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Pr="00C24EE6">
        <w:rPr>
          <w:rFonts w:ascii="Times New Roman" w:hAnsi="Times New Roman" w:cs="Times New Roman"/>
          <w:sz w:val="28"/>
          <w:szCs w:val="28"/>
        </w:rPr>
        <w:t xml:space="preserve"> сухой кистью</w:t>
      </w:r>
      <w:r>
        <w:rPr>
          <w:rFonts w:ascii="Times New Roman" w:hAnsi="Times New Roman" w:cs="Times New Roman"/>
          <w:sz w:val="28"/>
          <w:szCs w:val="28"/>
        </w:rPr>
        <w:t xml:space="preserve"> «Цветы». Ф</w:t>
      </w:r>
      <w:r w:rsidRPr="00C24EE6">
        <w:rPr>
          <w:rFonts w:ascii="Times New Roman" w:hAnsi="Times New Roman" w:cs="Times New Roman"/>
          <w:sz w:val="28"/>
          <w:szCs w:val="28"/>
        </w:rPr>
        <w:t>ормировать умения рисовать гуашью, используя тычок жесткой полусухой кистью</w:t>
      </w:r>
      <w:proofErr w:type="gramStart"/>
      <w:r w:rsidRPr="00C24EE6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C24EE6">
        <w:rPr>
          <w:rFonts w:ascii="Times New Roman" w:hAnsi="Times New Roman" w:cs="Times New Roman"/>
          <w:sz w:val="28"/>
          <w:szCs w:val="28"/>
        </w:rPr>
        <w:t>родолжать развивать умения наносить рисунок по всей поверхности;расширять представление о жизни ежей в природе;помочь в усвоении и применении данной ме</w:t>
      </w:r>
      <w:r>
        <w:rPr>
          <w:rFonts w:ascii="Times New Roman" w:hAnsi="Times New Roman" w:cs="Times New Roman"/>
          <w:sz w:val="28"/>
          <w:szCs w:val="28"/>
        </w:rPr>
        <w:t xml:space="preserve">тодики в собственном творчестве </w:t>
      </w:r>
      <w:r w:rsidRPr="00C24EE6">
        <w:rPr>
          <w:rFonts w:ascii="Times New Roman" w:hAnsi="Times New Roman" w:cs="Times New Roman"/>
          <w:sz w:val="28"/>
          <w:szCs w:val="28"/>
        </w:rPr>
        <w:t>расширить запас знаний о многообразии цветовых оттенков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EE6" w:rsidRPr="002D1B54" w:rsidRDefault="00C24EE6" w:rsidP="002D1B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Метод – рисования  ватными палочками «Мимоза»</w:t>
      </w:r>
      <w:proofErr w:type="gramStart"/>
      <w:r w:rsidR="002D1B5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24EE6">
        <w:rPr>
          <w:rFonts w:ascii="Times New Roman" w:hAnsi="Times New Roman" w:cs="Times New Roman"/>
          <w:sz w:val="28"/>
          <w:szCs w:val="28"/>
        </w:rPr>
        <w:t>аучиться рисовать мелкие цветы при помощи ватной палочки</w:t>
      </w:r>
      <w:r w:rsidR="002D1B54">
        <w:rPr>
          <w:rFonts w:ascii="Times New Roman" w:hAnsi="Times New Roman" w:cs="Times New Roman"/>
          <w:sz w:val="28"/>
          <w:szCs w:val="28"/>
        </w:rPr>
        <w:t xml:space="preserve">. </w:t>
      </w:r>
      <w:r w:rsidRPr="002D1B54">
        <w:rPr>
          <w:rFonts w:ascii="Times New Roman" w:hAnsi="Times New Roman" w:cs="Times New Roman"/>
          <w:sz w:val="28"/>
          <w:szCs w:val="28"/>
        </w:rPr>
        <w:t>Научить рисовать гуашью с помощью ватной палочки</w:t>
      </w:r>
      <w:proofErr w:type="gramStart"/>
      <w:r w:rsidR="002D1B5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D1B54">
        <w:rPr>
          <w:rFonts w:ascii="Times New Roman" w:hAnsi="Times New Roman" w:cs="Times New Roman"/>
          <w:sz w:val="28"/>
          <w:szCs w:val="28"/>
        </w:rPr>
        <w:t>Развивать чувство прекрасного</w:t>
      </w:r>
      <w:r w:rsidR="002D1B54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C24EE6" w:rsidRPr="00C24EE6" w:rsidRDefault="00C24EE6" w:rsidP="00C24EE6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24EE6" w:rsidRPr="00C24EE6" w:rsidSect="009236B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B24C2"/>
    <w:multiLevelType w:val="hybridMultilevel"/>
    <w:tmpl w:val="5B122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EAC"/>
    <w:rsid w:val="001333AD"/>
    <w:rsid w:val="00177118"/>
    <w:rsid w:val="001A6613"/>
    <w:rsid w:val="001E3EAC"/>
    <w:rsid w:val="002C542E"/>
    <w:rsid w:val="002D1B54"/>
    <w:rsid w:val="004D04CD"/>
    <w:rsid w:val="0063534D"/>
    <w:rsid w:val="009236BD"/>
    <w:rsid w:val="00C24EE6"/>
    <w:rsid w:val="00E6229E"/>
    <w:rsid w:val="00F0294A"/>
    <w:rsid w:val="00F42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E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7118"/>
    <w:pPr>
      <w:ind w:left="720"/>
      <w:contextualSpacing/>
    </w:pPr>
  </w:style>
  <w:style w:type="paragraph" w:styleId="a5">
    <w:name w:val="No Spacing"/>
    <w:uiPriority w:val="1"/>
    <w:qFormat/>
    <w:rsid w:val="00F0294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E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7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Вылерий</dc:creator>
  <cp:lastModifiedBy>1</cp:lastModifiedBy>
  <cp:revision>9</cp:revision>
  <dcterms:created xsi:type="dcterms:W3CDTF">2017-03-14T15:01:00Z</dcterms:created>
  <dcterms:modified xsi:type="dcterms:W3CDTF">2017-04-03T05:40:00Z</dcterms:modified>
</cp:coreProperties>
</file>