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«Тополёк».</w:t>
      </w:r>
    </w:p>
    <w:p w:rsidR="009846B1" w:rsidRDefault="009846B1" w:rsidP="009846B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846B1" w:rsidRDefault="009846B1" w:rsidP="009846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      </w:t>
      </w:r>
    </w:p>
    <w:p w:rsidR="009846B1" w:rsidRDefault="00D43B8B" w:rsidP="009846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Старшим воспитателем </w:t>
      </w:r>
      <w:r w:rsidR="009846B1">
        <w:rPr>
          <w:rFonts w:ascii="Times New Roman" w:hAnsi="Times New Roman"/>
          <w:sz w:val="24"/>
          <w:szCs w:val="24"/>
        </w:rPr>
        <w:t xml:space="preserve"> МБДОУ  «</w:t>
      </w:r>
      <w:proofErr w:type="spellStart"/>
      <w:r w:rsidR="009846B1">
        <w:rPr>
          <w:rFonts w:ascii="Times New Roman" w:hAnsi="Times New Roman"/>
          <w:sz w:val="24"/>
          <w:szCs w:val="24"/>
        </w:rPr>
        <w:t>Хоринский</w:t>
      </w:r>
      <w:proofErr w:type="spellEnd"/>
    </w:p>
    <w:p w:rsidR="009846B1" w:rsidRDefault="009846B1" w:rsidP="009846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«Тополёк»</w:t>
      </w:r>
    </w:p>
    <w:p w:rsidR="009846B1" w:rsidRDefault="009846B1" w:rsidP="009846B1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Чимитдоржиева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И.Б._______</w:t>
      </w:r>
    </w:p>
    <w:p w:rsidR="00F45BF3" w:rsidRDefault="009846B1" w:rsidP="009846B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</w:t>
      </w:r>
      <w:r w:rsidR="006A6C4B">
        <w:rPr>
          <w:rFonts w:ascii="Times New Roman" w:hAnsi="Times New Roman"/>
          <w:sz w:val="24"/>
          <w:szCs w:val="24"/>
        </w:rPr>
        <w:t>»  январь 2019</w:t>
      </w:r>
      <w:r>
        <w:rPr>
          <w:rFonts w:ascii="Times New Roman" w:hAnsi="Times New Roman"/>
          <w:sz w:val="24"/>
          <w:szCs w:val="24"/>
        </w:rPr>
        <w:t xml:space="preserve">г.                                       </w:t>
      </w: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Pr="00F45BF3" w:rsidRDefault="00F45BF3" w:rsidP="00391D3E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5BF3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45BF3" w:rsidRDefault="00391D3E" w:rsidP="00391D3E">
      <w:pPr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«Венок дружбы». Украина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  <w:r w:rsidR="00671189">
        <w:rPr>
          <w:rFonts w:ascii="Times New Roman" w:hAnsi="Times New Roman" w:cs="Times New Roman"/>
          <w:b/>
          <w:bCs/>
          <w:color w:val="000000"/>
          <w:sz w:val="48"/>
          <w:szCs w:val="48"/>
        </w:rPr>
        <w:t>»</w:t>
      </w:r>
      <w:proofErr w:type="gramEnd"/>
    </w:p>
    <w:p w:rsidR="00F45BF3" w:rsidRDefault="00F45BF3" w:rsidP="00391D3E">
      <w:pPr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91D3E" w:rsidRDefault="00391D3E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Pr="00D2789D" w:rsidRDefault="00F45BF3" w:rsidP="00D278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Яковлева С.Г </w:t>
      </w:r>
    </w:p>
    <w:p w:rsidR="00F45BF3" w:rsidRDefault="00F45BF3" w:rsidP="008D0BF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1D3E" w:rsidRDefault="00391D3E" w:rsidP="008D0BF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1D3E" w:rsidRDefault="00391D3E" w:rsidP="008D0BF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1D3E" w:rsidRDefault="00391D3E" w:rsidP="008D0BF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1D3E" w:rsidRDefault="00A433D1" w:rsidP="00391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F45BF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E0DA8" w:rsidRPr="00BE0DA8" w:rsidRDefault="00BE0DA8" w:rsidP="00391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E0DA8" w:rsidRPr="00BE0DA8" w:rsidRDefault="00BE0DA8" w:rsidP="00217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– это уникальный мир культур, вступающий во взаимодействие с другими личностями – культурами, 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творящем себя в процессе такого взаимодействия и воздействующем на других»</w:t>
      </w:r>
      <w:proofErr w:type="gramEnd"/>
    </w:p>
    <w:p w:rsidR="00BE0DA8" w:rsidRPr="00BE0DA8" w:rsidRDefault="00BE0DA8" w:rsidP="00217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М.М.Бахтина</w:t>
      </w:r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поликультурного воспитания дошкольников в современных условиях развития поликультурного общества приобретает особую актуальность. Приобщение ребенка к миру человеческих ценностей обеспечивает формирование толерантности, осознание ребенком своей принадлежности к мировым культурным ценностям.</w:t>
      </w:r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многокультурное общество испытывает потребность в новом мировоззрении, направленном на интеграцию культур и народов с целью их дальнейшего сближения и духовного обогащения. Все это обосновывает значимость поликультурного образования, целью которого выступает формирование человека культуры, творческой личности, способной к активной и продуктивной жизни в поликультурной среде.</w:t>
      </w:r>
    </w:p>
    <w:p w:rsid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приобщение к культуре разных народов – это мир неизвестных ему вещей и ярких впечатлений. Если мир этот станет близким и понятным с детства, то у ребенка сформируется необходимость познания исторических сведений, высокая познавательная активность, желание ценить достоинства культур других народов, что, бесспорно, будет являться неотъемлемой чертой его духовного становления, социального развития.</w:t>
      </w:r>
    </w:p>
    <w:p w:rsid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творческой личности через изучение разных культур, особенностей взаимодействия человека с природой в разных культурах и становление зачатков толерантности, уважения к чужой культуре.</w:t>
      </w:r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E2A35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1564"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дошкольников о </w:t>
      </w:r>
      <w:r w:rsidR="00B0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людей </w:t>
      </w:r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r w:rsidR="005E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A35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Дать представление об особенностях жизни человека в данных природных условиях, познакомить с внешним видом, жилищем, одеждой и </w:t>
      </w:r>
      <w:r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бытом представителей изучаемой эпохи, познакомить с </w:t>
      </w:r>
      <w:r w:rsidR="004131B1"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41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анятиями </w:t>
      </w:r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украинцев</w:t>
      </w:r>
      <w:r w:rsidR="005E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3D1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использованию полученн</w:t>
      </w:r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знаний </w:t>
      </w:r>
      <w:proofErr w:type="gramStart"/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видахдеятельности.</w:t>
      </w:r>
    </w:p>
    <w:p w:rsidR="00A433D1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Учить </w:t>
      </w:r>
      <w:proofErr w:type="gramStart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</w:t>
      </w:r>
      <w:proofErr w:type="gramEnd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окружающим людям, воспитывать культуру поведения в детском </w:t>
      </w:r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 дома, в гостях, на улице.</w:t>
      </w:r>
    </w:p>
    <w:p w:rsidR="00A433D1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Познакомить с различными источниками </w:t>
      </w:r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</w:t>
      </w:r>
      <w:proofErr w:type="gramStart"/>
      <w:r w:rsidR="00A4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2008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Формировать интеллектуальные и личностные качества дошкольников в ходе освоения всех образовательных </w:t>
      </w:r>
      <w:r w:rsidR="005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областях.</w:t>
      </w:r>
    </w:p>
    <w:p w:rsidR="00BE0DA8" w:rsidRDefault="00A42008" w:rsidP="00FB1FA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</w:t>
      </w:r>
      <w:r w:rsidR="00BE0DA8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мышление, творческое воображение, музыкальные способности.</w:t>
      </w:r>
    </w:p>
    <w:p w:rsidR="00FD3A87" w:rsidRDefault="000112D2" w:rsidP="0068264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проекта:</w:t>
      </w:r>
      <w:r w:rsidR="00A4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кратковременный </w:t>
      </w:r>
    </w:p>
    <w:p w:rsidR="009C1B0F" w:rsidRPr="009C1B0F" w:rsidRDefault="009C1B0F" w:rsidP="0068264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воспитатель,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 w:rsidR="0039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родители.</w:t>
      </w:r>
    </w:p>
    <w:p w:rsidR="00FB1FA7" w:rsidRPr="00FD3A87" w:rsidRDefault="00E45366" w:rsidP="00FD3A8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</w:t>
      </w:r>
      <w:proofErr w:type="gramEnd"/>
      <w:r w:rsidRPr="00C0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описания проекта.</w:t>
      </w:r>
    </w:p>
    <w:p w:rsidR="00FD3A87" w:rsidRDefault="00E45366" w:rsidP="00742B6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дети смогут расширить представления </w:t>
      </w:r>
      <w:proofErr w:type="gramStart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 (о планете Земля, о жизни людей населяющих нашу планете). Получат начальные представления о толерантности (умении принимать, понимать и уважать людей разных национальностей), о правилах общения с окружающими. Получат возможность стать участниками партнёрской познавательной деятельности взрослых и детей и реализовать такие личностные качества, как: самостоятельность, инициативность, трудолюбие, аккуратность, </w:t>
      </w:r>
      <w:proofErr w:type="spellStart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упорство в достижении пост</w:t>
      </w:r>
      <w:r w:rsidR="00C0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авленной </w:t>
      </w:r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5837F9" w:rsidRDefault="00FD3A87" w:rsidP="005328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подбор информационного и н</w:t>
      </w:r>
      <w:r w:rsidR="00C31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помощь декорации, костюмов и атрибутов к празднику « Народов мира»; изготовление национального блюда.</w:t>
      </w:r>
      <w:r w:rsidR="00E45366"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B6B" w:rsidRPr="00742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проекта:</w:t>
      </w:r>
    </w:p>
    <w:p w:rsidR="00793E37" w:rsidRPr="00F34E2F" w:rsidRDefault="00793E37" w:rsidP="00F34E2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74AC7" w:rsidRPr="00D7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этап: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литературы, нагля</w:t>
      </w:r>
      <w:r w:rsidR="00D74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и дидактических материалов;</w:t>
      </w:r>
      <w:r w:rsidR="00BF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альбомы,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 в национальных костюмах; презентации и видеоматериалы по теме проекта; подготовка материалов для организации </w:t>
      </w:r>
      <w:r w:rsidR="00742B6B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творческой и познавательно-исследовательской деятельности</w:t>
      </w:r>
      <w:r w:rsidR="005837F9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AC7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творческих работ; </w:t>
      </w:r>
      <w:r w:rsidR="00742B6B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справочно – информационного материала для 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и  </w:t>
      </w:r>
      <w:r w:rsidR="00D74AC7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7B44D1" w:rsidRPr="00DB64E0" w:rsidRDefault="00F34E2F" w:rsidP="00DB64E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этап: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речи, кругозора, памяти, мышления, коммуникативных качеств, творческого воображения, музыкальных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  п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предстоящей творческой работе.</w:t>
      </w:r>
    </w:p>
    <w:p w:rsidR="001946AD" w:rsidRDefault="001946AD" w:rsidP="001946A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AD">
        <w:rPr>
          <w:rFonts w:ascii="Times New Roman" w:hAnsi="Times New Roman" w:cs="Times New Roman"/>
          <w:b/>
          <w:sz w:val="28"/>
          <w:szCs w:val="28"/>
        </w:rPr>
        <w:t>Перспективное планирование.</w:t>
      </w:r>
    </w:p>
    <w:p w:rsidR="001946AD" w:rsidRDefault="001946AD" w:rsidP="001946A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Look w:val="04A0"/>
      </w:tblPr>
      <w:tblGrid>
        <w:gridCol w:w="2235"/>
        <w:gridCol w:w="2551"/>
        <w:gridCol w:w="4864"/>
      </w:tblGrid>
      <w:tr w:rsidR="001946AD" w:rsidTr="002157A8">
        <w:trPr>
          <w:trHeight w:val="322"/>
        </w:trPr>
        <w:tc>
          <w:tcPr>
            <w:tcW w:w="2235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64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946AD" w:rsidRPr="001946AD" w:rsidTr="002157A8">
        <w:trPr>
          <w:trHeight w:val="322"/>
        </w:trPr>
        <w:tc>
          <w:tcPr>
            <w:tcW w:w="2235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39F8" w:rsidRPr="001946AD" w:rsidRDefault="00A339F8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6AD" w:rsidRPr="001946AD" w:rsidRDefault="001946AD" w:rsidP="00A433D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Знакомство   с народом</w:t>
            </w:r>
            <w:r w:rsidR="00A433D1">
              <w:rPr>
                <w:rFonts w:ascii="Times New Roman" w:hAnsi="Times New Roman" w:cs="Times New Roman"/>
                <w:sz w:val="28"/>
                <w:szCs w:val="28"/>
              </w:rPr>
              <w:t xml:space="preserve"> Украины</w:t>
            </w:r>
            <w:proofErr w:type="gramStart"/>
            <w:r w:rsidR="005E2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2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2A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E2A35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4864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традициями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 Украины</w:t>
            </w: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; развивать внимательность, интерес к окружающему миру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1946AD" w:rsidRDefault="002157A8" w:rsidP="001946AD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1946AD" w:rsidRDefault="001946AD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1946AD" w:rsidRPr="00A339F8" w:rsidRDefault="006A6C4B" w:rsidP="005E2A35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промыслы (Рушник) </w:t>
            </w:r>
          </w:p>
        </w:tc>
        <w:tc>
          <w:tcPr>
            <w:tcW w:w="4864" w:type="dxa"/>
          </w:tcPr>
          <w:p w:rsidR="001946AD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ить детей с </w:t>
            </w:r>
            <w:proofErr w:type="gramStart"/>
            <w:r w:rsidR="006A6C4B">
              <w:rPr>
                <w:rFonts w:ascii="Times New Roman" w:hAnsi="Times New Roman" w:cs="Times New Roman"/>
                <w:sz w:val="28"/>
                <w:szCs w:val="28"/>
              </w:rPr>
              <w:t>национальными</w:t>
            </w:r>
            <w:proofErr w:type="gramEnd"/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  промыслам Украины;</w:t>
            </w: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внимательность. Продолж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ать учить рисовать волнистые  линии, </w:t>
            </w:r>
            <w:r w:rsidR="005008B4">
              <w:rPr>
                <w:rFonts w:ascii="Times New Roman" w:hAnsi="Times New Roman" w:cs="Times New Roman"/>
                <w:sz w:val="28"/>
                <w:szCs w:val="28"/>
              </w:rPr>
              <w:t>круги, овалы.</w:t>
            </w:r>
          </w:p>
          <w:p w:rsidR="002157A8" w:rsidRPr="00A339F8" w:rsidRDefault="002157A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A339F8" w:rsidRDefault="00A339F8" w:rsidP="00A339F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1946AD" w:rsidRPr="00A339F8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и растительный </w:t>
            </w: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="00A433D1">
              <w:rPr>
                <w:rFonts w:ascii="Times New Roman" w:hAnsi="Times New Roman" w:cs="Times New Roman"/>
                <w:sz w:val="28"/>
                <w:szCs w:val="28"/>
              </w:rPr>
              <w:t>Украины</w:t>
            </w:r>
            <w:r w:rsidR="005E2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64" w:type="dxa"/>
          </w:tcPr>
          <w:p w:rsidR="001946AD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какие животные обитают</w:t>
            </w:r>
            <w:r w:rsidR="005008B4">
              <w:rPr>
                <w:rFonts w:ascii="Times New Roman" w:hAnsi="Times New Roman" w:cs="Times New Roman"/>
                <w:sz w:val="28"/>
                <w:szCs w:val="28"/>
              </w:rPr>
              <w:t>, находиться растительность.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азвивать внимательность, интерес к окружающему миру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A339F8" w:rsidRDefault="002157A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DD6F44" w:rsidRDefault="00DD6F44" w:rsidP="00DD6F44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51" w:type="dxa"/>
          </w:tcPr>
          <w:p w:rsidR="001946AD" w:rsidRPr="008D0BF1" w:rsidRDefault="006A6C4B" w:rsidP="00DD6F44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костюм рубаха</w:t>
            </w:r>
          </w:p>
        </w:tc>
        <w:tc>
          <w:tcPr>
            <w:tcW w:w="4864" w:type="dxa"/>
          </w:tcPr>
          <w:p w:rsidR="001946AD" w:rsidRDefault="002157A8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Учить изображать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="006A6C4B">
              <w:rPr>
                <w:rFonts w:ascii="Times New Roman" w:hAnsi="Times New Roman" w:cs="Times New Roman"/>
                <w:sz w:val="28"/>
                <w:szCs w:val="28"/>
              </w:rPr>
              <w:t>е узор, состоящий</w:t>
            </w: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 xml:space="preserve"> из нескольких частей. Закрепить знания цветов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05"/>
        </w:trPr>
        <w:tc>
          <w:tcPr>
            <w:tcW w:w="2235" w:type="dxa"/>
          </w:tcPr>
          <w:p w:rsidR="001946AD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1" w:type="dxa"/>
          </w:tcPr>
          <w:p w:rsidR="00B1134E" w:rsidRDefault="002157A8" w:rsidP="00B1134E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bCs/>
                <w:color w:val="383A3C"/>
                <w:sz w:val="28"/>
                <w:szCs w:val="28"/>
              </w:rPr>
            </w:pPr>
            <w:r w:rsidRPr="00606FF1">
              <w:rPr>
                <w:sz w:val="28"/>
                <w:szCs w:val="28"/>
              </w:rPr>
              <w:t xml:space="preserve">Игра </w:t>
            </w:r>
            <w:r w:rsidR="006A6C4B" w:rsidRPr="00B1134E">
              <w:rPr>
                <w:b/>
                <w:sz w:val="28"/>
                <w:szCs w:val="28"/>
              </w:rPr>
              <w:t xml:space="preserve"> </w:t>
            </w:r>
            <w:r w:rsidR="00B1134E">
              <w:rPr>
                <w:b/>
                <w:sz w:val="28"/>
                <w:szCs w:val="28"/>
              </w:rPr>
              <w:t>«</w:t>
            </w:r>
            <w:r w:rsidR="005008B4" w:rsidRPr="00B1134E">
              <w:rPr>
                <w:bCs/>
                <w:sz w:val="28"/>
                <w:szCs w:val="28"/>
              </w:rPr>
              <w:t>Спрятанный колокольчик</w:t>
            </w:r>
            <w:r w:rsidR="00B1134E">
              <w:rPr>
                <w:bCs/>
                <w:sz w:val="28"/>
                <w:szCs w:val="28"/>
              </w:rPr>
              <w:t>»</w:t>
            </w:r>
            <w:r w:rsidR="005008B4" w:rsidRPr="00B1134E">
              <w:rPr>
                <w:bCs/>
                <w:color w:val="383A3C"/>
                <w:sz w:val="28"/>
                <w:szCs w:val="28"/>
              </w:rPr>
              <w:t xml:space="preserve"> </w:t>
            </w:r>
          </w:p>
          <w:p w:rsidR="00B1134E" w:rsidRPr="00B1134E" w:rsidRDefault="00B1134E" w:rsidP="00B1134E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rFonts w:ascii="Trebuchet MS" w:hAnsi="Trebuchet MS"/>
                <w:bCs/>
                <w:sz w:val="21"/>
                <w:szCs w:val="21"/>
              </w:rPr>
            </w:pPr>
            <w:r w:rsidRPr="00B1134E">
              <w:rPr>
                <w:bCs/>
                <w:sz w:val="28"/>
                <w:szCs w:val="28"/>
              </w:rPr>
              <w:t>«Хромая уточка»</w:t>
            </w:r>
          </w:p>
          <w:p w:rsidR="005008B4" w:rsidRDefault="005008B4" w:rsidP="005008B4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rFonts w:ascii="Trebuchet MS" w:hAnsi="Trebuchet MS"/>
                <w:color w:val="383A3C"/>
                <w:sz w:val="21"/>
                <w:szCs w:val="21"/>
              </w:rPr>
            </w:pPr>
          </w:p>
          <w:p w:rsid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A8" w:rsidRPr="002157A8" w:rsidRDefault="002157A8" w:rsidP="005E2A35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B1134E" w:rsidRDefault="00B1134E" w:rsidP="00606FF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наблюдательность и быстроту реакции.</w:t>
            </w:r>
          </w:p>
          <w:p w:rsidR="00B1134E" w:rsidRDefault="00B1134E" w:rsidP="00606FF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A8" w:rsidRPr="002157A8" w:rsidRDefault="002157A8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в детях подвижность, умение двигаться в коллективе</w:t>
            </w:r>
            <w:r w:rsidR="0009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Default="005F3BDB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сказки</w:t>
            </w:r>
          </w:p>
          <w:p w:rsidR="009C1B0F" w:rsidRDefault="009C1B0F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3E" w:rsidRDefault="00391D3E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3E" w:rsidRDefault="00391D3E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0F" w:rsidRPr="005F3BDB" w:rsidRDefault="009C1B0F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2551" w:type="dxa"/>
          </w:tcPr>
          <w:p w:rsidR="00090601" w:rsidRDefault="00090601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«Волк, собака и кот»,</w:t>
            </w:r>
          </w:p>
          <w:p w:rsidR="00391D3E" w:rsidRDefault="00391D3E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  <w:p w:rsidR="00090601" w:rsidRDefault="00391D3E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D3E" w:rsidRDefault="00391D3E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601" w:rsidRDefault="00090601" w:rsidP="00090601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«Жил-был пёс»</w:t>
            </w:r>
          </w:p>
          <w:p w:rsidR="00606FF1" w:rsidRPr="00606FF1" w:rsidRDefault="00606FF1" w:rsidP="00606FF1">
            <w:pPr>
              <w:shd w:val="clear" w:color="auto" w:fill="FAFBFC"/>
              <w:spacing w:line="402" w:lineRule="atLeast"/>
              <w:ind w:firstLine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06FF1" w:rsidRPr="00537BDF" w:rsidRDefault="00606FF1" w:rsidP="008334E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1946AD" w:rsidRPr="00537BDF" w:rsidRDefault="00537BDF" w:rsidP="009C1B0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BD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5E2A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1B0F">
              <w:rPr>
                <w:rFonts w:ascii="Times New Roman" w:hAnsi="Times New Roman" w:cs="Times New Roman"/>
                <w:sz w:val="28"/>
                <w:szCs w:val="28"/>
              </w:rPr>
              <w:t xml:space="preserve">украинской </w:t>
            </w:r>
            <w:r w:rsidRPr="00537BDF">
              <w:rPr>
                <w:rFonts w:ascii="Times New Roman" w:hAnsi="Times New Roman" w:cs="Times New Roman"/>
                <w:sz w:val="28"/>
                <w:szCs w:val="28"/>
              </w:rPr>
              <w:t>сказкой</w:t>
            </w:r>
            <w:r w:rsidR="005E2A35">
              <w:rPr>
                <w:rFonts w:ascii="Times New Roman" w:hAnsi="Times New Roman" w:cs="Times New Roman"/>
                <w:sz w:val="28"/>
                <w:szCs w:val="28"/>
              </w:rPr>
              <w:t>, мультфильмом</w:t>
            </w:r>
            <w:r w:rsidRPr="00537BDF">
              <w:rPr>
                <w:rFonts w:ascii="Times New Roman" w:hAnsi="Times New Roman" w:cs="Times New Roman"/>
                <w:sz w:val="28"/>
                <w:szCs w:val="28"/>
              </w:rPr>
              <w:t>. Вызвать у детей интерес, внимательность.</w:t>
            </w:r>
          </w:p>
        </w:tc>
      </w:tr>
      <w:tr w:rsidR="00090601" w:rsidTr="002157A8">
        <w:trPr>
          <w:trHeight w:val="322"/>
        </w:trPr>
        <w:tc>
          <w:tcPr>
            <w:tcW w:w="2235" w:type="dxa"/>
          </w:tcPr>
          <w:p w:rsidR="00090601" w:rsidRDefault="00090601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украинской песни</w:t>
            </w:r>
          </w:p>
          <w:p w:rsidR="00090601" w:rsidRPr="005F3BDB" w:rsidRDefault="00090601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0601" w:rsidRDefault="00357320" w:rsidP="008334E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C1B0F">
              <w:rPr>
                <w:rFonts w:ascii="Times New Roman" w:hAnsi="Times New Roman" w:cs="Times New Roman"/>
                <w:sz w:val="28"/>
                <w:szCs w:val="28"/>
              </w:rPr>
              <w:t>Щедрик</w:t>
            </w:r>
            <w:proofErr w:type="spellEnd"/>
            <w:r w:rsidR="009C1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4" w:type="dxa"/>
          </w:tcPr>
          <w:p w:rsidR="00090601" w:rsidRPr="009C1B0F" w:rsidRDefault="009C1B0F" w:rsidP="009C1B0F">
            <w:pPr>
              <w:pStyle w:val="a7"/>
              <w:shd w:val="clear" w:color="auto" w:fill="FFF8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интерес, внимательность.</w:t>
            </w:r>
          </w:p>
        </w:tc>
      </w:tr>
      <w:tr w:rsidR="001946AD" w:rsidTr="002157A8">
        <w:trPr>
          <w:trHeight w:val="339"/>
        </w:trPr>
        <w:tc>
          <w:tcPr>
            <w:tcW w:w="2235" w:type="dxa"/>
          </w:tcPr>
          <w:p w:rsidR="001946AD" w:rsidRDefault="009178A2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1" w:type="dxa"/>
          </w:tcPr>
          <w:p w:rsidR="001946AD" w:rsidRPr="009178A2" w:rsidRDefault="009178A2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Собери целое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4" w:type="dxa"/>
          </w:tcPr>
          <w:p w:rsidR="001946AD" w:rsidRDefault="009178A2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Учить детей собирать предмет из отдельных частей. Развиваем внимание, учим восприятию</w:t>
            </w:r>
            <w:r w:rsidR="00A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целостного</w:t>
            </w:r>
            <w:r w:rsidR="00A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изображения предмета</w:t>
            </w:r>
            <w:r w:rsidR="009C1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A2" w:rsidRPr="009178A2" w:rsidRDefault="009178A2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FD1" w:rsidTr="002157A8">
        <w:trPr>
          <w:trHeight w:val="339"/>
        </w:trPr>
        <w:tc>
          <w:tcPr>
            <w:tcW w:w="2235" w:type="dxa"/>
          </w:tcPr>
          <w:p w:rsidR="009C6FD1" w:rsidRPr="009178A2" w:rsidRDefault="009C6FD1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551" w:type="dxa"/>
          </w:tcPr>
          <w:p w:rsidR="009C6FD1" w:rsidRPr="009178A2" w:rsidRDefault="009C6FD1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«Народы мира»</w:t>
            </w:r>
          </w:p>
        </w:tc>
        <w:tc>
          <w:tcPr>
            <w:tcW w:w="4864" w:type="dxa"/>
          </w:tcPr>
          <w:p w:rsidR="009C6FD1" w:rsidRPr="009178A2" w:rsidRDefault="00C614B5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B5">
              <w:rPr>
                <w:rFonts w:ascii="Times New Roman" w:hAnsi="Times New Roman" w:cs="Times New Roman"/>
                <w:sz w:val="28"/>
                <w:szCs w:val="28"/>
              </w:rPr>
              <w:t>Вызвать интерес к людям разных национальностей и народностей, к их культуре. Воспитывать уважение к языку, музыке, традициям, разных народов и стран. </w:t>
            </w:r>
          </w:p>
        </w:tc>
      </w:tr>
    </w:tbl>
    <w:p w:rsidR="007B44D1" w:rsidRDefault="007B44D1" w:rsidP="00073784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44D1" w:rsidRDefault="007B44D1" w:rsidP="009178A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7E38" w:rsidRDefault="00DD7E38" w:rsidP="00DB64E0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завершения проекта у дошкольников:</w:t>
      </w:r>
    </w:p>
    <w:p w:rsidR="00DD7E38" w:rsidRPr="00DD7E38" w:rsidRDefault="00DD7E38" w:rsidP="00C3199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Появляются начальные представления о жизни людей, интерес к культуре других народов.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-Закладываются основы толерантного отношения к людям других национальностей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Формируются представления о последовательности процесса познавательно – исследовательской деятельности: постановка проблемных вопросов; определение источников получение необходимой информации; анализ и обобщение полученных знаний, применение их для получения конечного продукта. 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Воспитываются качества личности необходимые достижение поставленной цели: самостоятельность, инициативность, трудолюбие, аккуратность.</w:t>
      </w:r>
    </w:p>
    <w:p w:rsidR="00345586" w:rsidRPr="00345586" w:rsidRDefault="00345586" w:rsidP="00C3199E">
      <w:pPr>
        <w:spacing w:before="100" w:beforeAutospacing="1" w:after="100" w:afterAutospacing="1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0A00" w:rsidRPr="00B70A00" w:rsidRDefault="00B70A00" w:rsidP="00B70A00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47EF" w:rsidRPr="004A47EF" w:rsidRDefault="004A47EF" w:rsidP="00B70A0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A00" w:rsidRPr="004A47EF" w:rsidRDefault="00B70A0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0A00" w:rsidRPr="004A47EF" w:rsidSect="00807C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80A"/>
    <w:multiLevelType w:val="hybridMultilevel"/>
    <w:tmpl w:val="167E2840"/>
    <w:lvl w:ilvl="0" w:tplc="A1805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A4279"/>
    <w:multiLevelType w:val="hybridMultilevel"/>
    <w:tmpl w:val="11D8FBE2"/>
    <w:lvl w:ilvl="0" w:tplc="3280E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D263D"/>
    <w:multiLevelType w:val="hybridMultilevel"/>
    <w:tmpl w:val="06F44300"/>
    <w:lvl w:ilvl="0" w:tplc="61F69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D1203"/>
    <w:multiLevelType w:val="hybridMultilevel"/>
    <w:tmpl w:val="A71662C8"/>
    <w:lvl w:ilvl="0" w:tplc="4B2E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2F4817"/>
    <w:multiLevelType w:val="hybridMultilevel"/>
    <w:tmpl w:val="807A6CFC"/>
    <w:lvl w:ilvl="0" w:tplc="693CC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A8"/>
    <w:rsid w:val="000112D2"/>
    <w:rsid w:val="000418AC"/>
    <w:rsid w:val="00047024"/>
    <w:rsid w:val="00073784"/>
    <w:rsid w:val="00090601"/>
    <w:rsid w:val="000C290F"/>
    <w:rsid w:val="000E6EEA"/>
    <w:rsid w:val="001334E7"/>
    <w:rsid w:val="001946AD"/>
    <w:rsid w:val="001A082F"/>
    <w:rsid w:val="001C28F9"/>
    <w:rsid w:val="002157A8"/>
    <w:rsid w:val="00217108"/>
    <w:rsid w:val="002C4139"/>
    <w:rsid w:val="00304A3F"/>
    <w:rsid w:val="00326806"/>
    <w:rsid w:val="00345586"/>
    <w:rsid w:val="00357320"/>
    <w:rsid w:val="00365472"/>
    <w:rsid w:val="00387694"/>
    <w:rsid w:val="00391D3E"/>
    <w:rsid w:val="004131B1"/>
    <w:rsid w:val="0042445F"/>
    <w:rsid w:val="0046313C"/>
    <w:rsid w:val="004A47EF"/>
    <w:rsid w:val="004C1245"/>
    <w:rsid w:val="004F3491"/>
    <w:rsid w:val="005008B4"/>
    <w:rsid w:val="00532898"/>
    <w:rsid w:val="00537BDF"/>
    <w:rsid w:val="00575A53"/>
    <w:rsid w:val="005837F9"/>
    <w:rsid w:val="005E2A35"/>
    <w:rsid w:val="005F3BDB"/>
    <w:rsid w:val="005F4562"/>
    <w:rsid w:val="00604310"/>
    <w:rsid w:val="00606FF1"/>
    <w:rsid w:val="0066231B"/>
    <w:rsid w:val="006632D1"/>
    <w:rsid w:val="00671189"/>
    <w:rsid w:val="0068264E"/>
    <w:rsid w:val="006A6AA9"/>
    <w:rsid w:val="006A6C4B"/>
    <w:rsid w:val="00706991"/>
    <w:rsid w:val="00735ABA"/>
    <w:rsid w:val="00742B6B"/>
    <w:rsid w:val="00793E37"/>
    <w:rsid w:val="007A2E30"/>
    <w:rsid w:val="007B44D1"/>
    <w:rsid w:val="00807C75"/>
    <w:rsid w:val="00817A5D"/>
    <w:rsid w:val="008334EF"/>
    <w:rsid w:val="0087633B"/>
    <w:rsid w:val="008B1052"/>
    <w:rsid w:val="008D0BF1"/>
    <w:rsid w:val="009178A2"/>
    <w:rsid w:val="009846B1"/>
    <w:rsid w:val="009A4C55"/>
    <w:rsid w:val="009A6926"/>
    <w:rsid w:val="009C1B0F"/>
    <w:rsid w:val="009C6FD1"/>
    <w:rsid w:val="009E194A"/>
    <w:rsid w:val="00A21418"/>
    <w:rsid w:val="00A339F8"/>
    <w:rsid w:val="00A42008"/>
    <w:rsid w:val="00A433D1"/>
    <w:rsid w:val="00AD0A9C"/>
    <w:rsid w:val="00B04834"/>
    <w:rsid w:val="00B1134E"/>
    <w:rsid w:val="00B11F6A"/>
    <w:rsid w:val="00B70A00"/>
    <w:rsid w:val="00BB1A51"/>
    <w:rsid w:val="00BE0DA8"/>
    <w:rsid w:val="00BF325A"/>
    <w:rsid w:val="00C05644"/>
    <w:rsid w:val="00C3199E"/>
    <w:rsid w:val="00C614B5"/>
    <w:rsid w:val="00CB1564"/>
    <w:rsid w:val="00CB5F72"/>
    <w:rsid w:val="00D0064D"/>
    <w:rsid w:val="00D25A56"/>
    <w:rsid w:val="00D2789D"/>
    <w:rsid w:val="00D43B8B"/>
    <w:rsid w:val="00D74AC7"/>
    <w:rsid w:val="00DB64E0"/>
    <w:rsid w:val="00DD6F44"/>
    <w:rsid w:val="00DD7E38"/>
    <w:rsid w:val="00E14087"/>
    <w:rsid w:val="00E24C67"/>
    <w:rsid w:val="00E45366"/>
    <w:rsid w:val="00EB1E78"/>
    <w:rsid w:val="00F2262F"/>
    <w:rsid w:val="00F34E2F"/>
    <w:rsid w:val="00F45BF3"/>
    <w:rsid w:val="00F750F4"/>
    <w:rsid w:val="00FB1FA7"/>
    <w:rsid w:val="00FC3B13"/>
    <w:rsid w:val="00FD3A87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1B"/>
  </w:style>
  <w:style w:type="paragraph" w:styleId="2">
    <w:name w:val="heading 2"/>
    <w:basedOn w:val="a"/>
    <w:link w:val="20"/>
    <w:uiPriority w:val="9"/>
    <w:qFormat/>
    <w:rsid w:val="00606FF1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8"/>
    <w:pPr>
      <w:ind w:left="720"/>
      <w:contextualSpacing/>
    </w:pPr>
  </w:style>
  <w:style w:type="table" w:styleId="a4">
    <w:name w:val="Table Grid"/>
    <w:basedOn w:val="a1"/>
    <w:uiPriority w:val="59"/>
    <w:rsid w:val="007B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06FF1"/>
    <w:rPr>
      <w:color w:val="0000FF"/>
      <w:u w:val="single"/>
    </w:rPr>
  </w:style>
  <w:style w:type="paragraph" w:styleId="a6">
    <w:name w:val="No Spacing"/>
    <w:uiPriority w:val="1"/>
    <w:qFormat/>
    <w:rsid w:val="009846B1"/>
    <w:pPr>
      <w:suppressAutoHyphens/>
      <w:spacing w:after="0" w:line="240" w:lineRule="auto"/>
      <w:ind w:firstLine="0"/>
    </w:pPr>
    <w:rPr>
      <w:rFonts w:ascii="Calibri" w:eastAsia="Calibri" w:hAnsi="Calibri" w:cs="Times New Roman"/>
      <w:kern w:val="2"/>
      <w:lang w:eastAsia="ar-SA"/>
    </w:rPr>
  </w:style>
  <w:style w:type="paragraph" w:styleId="a7">
    <w:name w:val="Normal (Web)"/>
    <w:basedOn w:val="a"/>
    <w:uiPriority w:val="99"/>
    <w:unhideWhenUsed/>
    <w:rsid w:val="005008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1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8"/>
    <w:pPr>
      <w:ind w:left="720"/>
      <w:contextualSpacing/>
    </w:pPr>
  </w:style>
  <w:style w:type="table" w:styleId="a4">
    <w:name w:val="Table Grid"/>
    <w:basedOn w:val="a1"/>
    <w:uiPriority w:val="59"/>
    <w:rsid w:val="007B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Вылерий</dc:creator>
  <cp:lastModifiedBy>User</cp:lastModifiedBy>
  <cp:revision>74</cp:revision>
  <dcterms:created xsi:type="dcterms:W3CDTF">2016-01-13T13:52:00Z</dcterms:created>
  <dcterms:modified xsi:type="dcterms:W3CDTF">2019-01-29T12:38:00Z</dcterms:modified>
</cp:coreProperties>
</file>