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03" w:rsidRPr="00ED7B03" w:rsidRDefault="00ED7B03" w:rsidP="00ED7B03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ЗОЖ ДЛЯ ДЕТЕЙ ДОШКОЛЬНОГО ВОЗРАСТА ДЛЯ ПЕДАГОГОВ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важно прививать полезные привычки детям младшего возраста. Когда ребенок начинает осознавать себя и свою связь с окружающим миром, его нужно учить здоровому образу жизни. Но делать это нужно осторожно, не перегружая мозг малыша потоком научных знаний, а стараясь выработать в ребенке умение размышлять, чувствовать свой организм и делать соответствующие выводы. Формировать здоровый образ жизни поможет воспитатель в детском саду и родители. Итак, читаем, привитие навыков здорового образа жизни (ЗОЖ) для детей дошкольного возраста.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drawing>
          <wp:inline distT="0" distB="0" distL="0" distR="0" wp14:anchorId="517CF85C" wp14:editId="4250B4F8">
            <wp:extent cx="4572000" cy="2447925"/>
            <wp:effectExtent l="0" t="0" r="0" b="9525"/>
            <wp:docPr id="1" name="Рисунок 1" descr="https://nsportal.ru/sites/default/files/styles/large/public/media/2021/02/02/3-3_0.jpg?itok=7wSxdN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1/02/02/3-3_0.jpg?itok=7wSxdNh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B03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Здоровый образ жизни для детей Взрослые ответственны за воспитание и здоровье детей. Поэтому именно взрослые должны быть хорошим примером для малышей, чтобы те могли впитывать положительные эмоции и нужные знания. Правила здорового образа жизни малыши должны усвоить до окончания детского сада, поскольку следующий период жизни – очень трудный: адаптация к школе, строгий распорядок дня, новые задания. Конечно, планировать свой день маленькому человеку еще не научиться, но он должен впитать знания о том, что хорошо, а что плохо. Формировать здоровый образ жизни нужно систематически и последовательно. При этом ребенок может не осознавать, что его обучают, он просто получает интересные и важные знания, которые применит на практике: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1.Правила личной гигиены;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2.Уметь жить по режиму дня;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3.Уметь вести себя дома, на улице, с учетом техники безопасности;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4.Знать части тела и внутренние органы и как они работают;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5.Знать правила питания; Понимать, как защититься от простуды;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6.Уметь оказать первую помощь при ушибах и порезах;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7.Знать упражнения для профилактики болезни.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8.Понимать, что опасно, а что полезно.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72C90BC6" wp14:editId="25D596C1">
            <wp:extent cx="4314825" cy="3238500"/>
            <wp:effectExtent l="0" t="0" r="9525" b="0"/>
            <wp:docPr id="2" name="Рисунок 2" descr="https://nsportal.ru/sites/default/files/styles/large/public/media/2021/02/02/1428408196277.jpg?itok=roXfVx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21/02/02/1428408196277.jpg?itok=roXfVxM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 детском саду большое внимание уделяется следующим темам: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1.Правильное питание.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2.Режим дня.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3.Двигательная активность.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4.Полноценный отдых и сон.</w:t>
      </w:r>
      <w:proofErr w:type="gramStart"/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5.Здоровая гигиена.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6.Психологическая атмосфера, благоприятная для человека.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7.Здоровые привычки, закаливание организма.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Правила ЗОЖ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Ребенок должен усвоить следующие правила здорового образа жизни: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var(--bs-font-sans-serif)" w:eastAsia="Times New Roman" w:hAnsi="var(--bs-font-sans-serif)" w:cs="Arial"/>
          <w:b/>
          <w:bCs/>
          <w:color w:val="111111"/>
          <w:sz w:val="24"/>
          <w:szCs w:val="24"/>
          <w:lang w:eastAsia="ru-RU"/>
        </w:rPr>
        <w:t>Первое правило</w:t>
      </w: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для хорошего слуха и чистых ушей: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1.Нельзя ковырять в ушах, можно повредить барабанную перепонку.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2.Вода не должна попадать в уши, это опасно для слуха.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3.Сильный ветер может застудить уши, и они заболят.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4.Уши нужно прятать в шапке. Не любят уши сильный шум.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5.Чтобы уши были чистые, надо чистить их ватной палочкой.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6.Глубоко не толкать, аккуратно чистить.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var(--bs-font-sans-serif)" w:eastAsia="Times New Roman" w:hAnsi="var(--bs-font-sans-serif)" w:cs="Arial"/>
          <w:b/>
          <w:bCs/>
          <w:color w:val="111111"/>
          <w:sz w:val="24"/>
          <w:szCs w:val="24"/>
          <w:lang w:eastAsia="ru-RU"/>
        </w:rPr>
        <w:t>Второе правило</w:t>
      </w: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для зорких глаз: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1.Лежа читать и близко смотреть телевизор нельзя.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2.Трогать глаза грязными руками нельзя.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3.Не забывать про гимнастику для глаз.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4.Глаза, брови и ресницы любят умываться.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var(--bs-font-sans-serif)" w:eastAsia="Times New Roman" w:hAnsi="var(--bs-font-sans-serif)" w:cs="Arial"/>
          <w:b/>
          <w:bCs/>
          <w:color w:val="111111"/>
          <w:sz w:val="24"/>
          <w:szCs w:val="24"/>
          <w:lang w:eastAsia="ru-RU"/>
        </w:rPr>
        <w:t>Третье правило</w:t>
      </w: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для чистой кожи: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1.Мыло и вода – лучшие друзья кожи.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2.Нельзя кожу колоть и давить на нее.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3.Рану на коже нужно промыть и обработать от инфекции.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4.После ванны нужно хорошо вытереться.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5.Грязное белье опасно для здоровья.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6.Нельзя носить чужую одежду и обувь.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var(--bs-font-sans-serif)" w:eastAsia="Times New Roman" w:hAnsi="var(--bs-font-sans-serif)" w:cs="Arial"/>
          <w:b/>
          <w:bCs/>
          <w:color w:val="111111"/>
          <w:sz w:val="24"/>
          <w:szCs w:val="24"/>
          <w:lang w:eastAsia="ru-RU"/>
        </w:rPr>
        <w:t>Четвертое правило</w:t>
      </w: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для подвижности рук и ног: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1.Утренняя гимнастика – закон.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2.Нет — неудобной обуви.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3.Варежки нужны в мороз, в них надо прятать руки.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 .Длинные ногти – некрасиво и опасно, можно пораниться.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5.Плавание – хорошая закалка.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5.Пятками по песку – все болезни прочь.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var(--bs-font-sans-serif)" w:eastAsia="Times New Roman" w:hAnsi="var(--bs-font-sans-serif)" w:cs="Arial"/>
          <w:b/>
          <w:bCs/>
          <w:color w:val="111111"/>
          <w:sz w:val="24"/>
          <w:szCs w:val="24"/>
          <w:lang w:eastAsia="ru-RU"/>
        </w:rPr>
        <w:t>Пятое правило</w:t>
      </w: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для красивой осанки: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1.Позу менять через 15 — 20 минут.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2.Делать физкультуру для мышц спины, живота и позвоночника.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3.Голову класть нужно на невысокую подушку.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4.Тяжесть поднимать нельзя.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5.Нельзя ходить на высоких каблуках.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var(--bs-font-sans-serif)" w:eastAsia="Times New Roman" w:hAnsi="var(--bs-font-sans-serif)" w:cs="Arial"/>
          <w:b/>
          <w:bCs/>
          <w:color w:val="111111"/>
          <w:sz w:val="24"/>
          <w:szCs w:val="24"/>
          <w:lang w:eastAsia="ru-RU"/>
        </w:rPr>
        <w:t>Шестое правило</w:t>
      </w: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о правильном питании: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1.Есть по режиму.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2.Нельзя торопиться во время еды.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3.На столе должны быть полезные продукты.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4.На ходу есть нельзя.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5.Холодная и горячая пища не может быть полезной.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6.От переедания болит живот.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var(--bs-font-sans-serif)" w:eastAsia="Times New Roman" w:hAnsi="var(--bs-font-sans-serif)" w:cs="Arial"/>
          <w:b/>
          <w:bCs/>
          <w:color w:val="111111"/>
          <w:sz w:val="24"/>
          <w:szCs w:val="24"/>
          <w:lang w:eastAsia="ru-RU"/>
        </w:rPr>
        <w:t>Седьмое правило</w:t>
      </w: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для крепости зубов: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1.Грызть орехи нельзя.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2.Чередовать горячую и холодную пищу нельзя.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3.После каждого приема пищи нужно полоскать рот.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4.Утром и перед сном – чистить зубы.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5.Побывать у стоматолога нужно раз в полгода.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var(--bs-font-sans-serif)" w:eastAsia="Times New Roman" w:hAnsi="var(--bs-font-sans-serif)" w:cs="Arial"/>
          <w:b/>
          <w:bCs/>
          <w:color w:val="111111"/>
          <w:sz w:val="24"/>
          <w:szCs w:val="24"/>
          <w:lang w:eastAsia="ru-RU"/>
        </w:rPr>
        <w:t>Восьмое правило</w:t>
      </w: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о правильном отдыхе: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1.Душ перед сном – обязательно.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2.Пить много воды перед сном нельзя.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3.Спать нужно в проветренной комнате.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4.Час до сна – тихий час, без телевизора, компьютера и громкой музыки.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5.Спать нужно в тишине. Ложиться спать и вставать нужно по режиму дня.</w:t>
      </w:r>
    </w:p>
    <w:p w:rsidR="00ED7B03" w:rsidRPr="00ED7B03" w:rsidRDefault="00ED7B03" w:rsidP="00ED7B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D7B03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ЗОЖ ДЛЯ ДЕТЕЙ ДОШКОЛЬНОГО ВОЗРАСТА ДЛЯ РОДИТЕЛЕЙ </w:t>
      </w:r>
    </w:p>
    <w:p w:rsidR="00ED7B03" w:rsidRPr="00ED7B03" w:rsidRDefault="00ED7B03" w:rsidP="00ED7B0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D7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Формирование основ здорового образа жизни у дошкольников: что нужно знать родителям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Дошкольный возраст по утверждению специалистов относится к </w:t>
      </w:r>
      <w:proofErr w:type="gramStart"/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решающим</w:t>
      </w:r>
      <w:proofErr w:type="gramEnd"/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создании фундамента психического и физического здоровья ребенка. Как раз до семи лет происходит наиболее интенсивное становление детского организма.  В это же самое время активно формируется характер, привычки, закладываются жизненные приоритеты личности. Именно поэтому весьма и весьма важно в эти годы активно прививать детям основные знания, умения и навыки здорового образа жизни дошкольников.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современном воспитательном процессе приоритетным направлением в воспитании детей дошкольного возраста является повышение уровня здоровья </w:t>
      </w: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детей, формирование навыков здорового образа жизни, а также воспитание потребности в регулярных занятиях и получении новых знаний. Стоит заметить, что в этом возрасте у дошкольников отсутствуют такие качества, как: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усидчивость,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контроль и коррекция эмоций и настроения,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способность быстро переключаться с одной деятельности на другую.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Стало быть, перед взрослыми, педагогами и, в первую очередь, родителями, становится задача сформировать в маленьком человеке эти навыки, которые будут способствовать сохранению и укреплению физического и психического здоровья малыша.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Родителям дошкольника необходимо усвоить, что здоровье малыша – это не только отсутствие болезни, эмоционального тонуса и плохая работоспособность,  но и закладывание основ будущего благополучия личности ребенка. Исходя из этого основным направлением по укреплению здоровья детей дошкольного возраста, является формирование у дошкольников представления о здоровье, как об одной из фундаментальных ценностей жизни. Воспитатели в детском саду, родители дома должны постоянно учить ребенка правильному поведению в различных жизненных обстоятельствах, быть готовым к непредвиденным ситуациям. В этот период ребенок должен четко усвоить, что такое хорошо и полезно, а что такое вредно и плохо.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Родители, бабушки и дедушки должны постоянно прививать малышу правильное отношение к своему здоровью и ответственности за него. Это направление в воспитании дошкольника должно решаться созданием целостной системы по сохранению физического, психического и социального благополучия ребёнка.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Особо пристальное внимание необходимо уделять родителям таким составляющим здорового образа жизни дошкольников: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Соблюдение режима дня, активности и сна.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Двигательная активность, прогулки, подвижные игры на свежем воздухе.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Правильное, здоровое питание.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Соблюдение правил гигиены. Прививание ребенку любви к физической чистоте. Обучение следить за своим телом.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Закаливание. Формирование способности организма противостоять неблагоприятным природным факторам. 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задачи для родителей по формированию основ здорового образа жизни у дошкольников: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Формирование основ здорового образа жизни у дошкольников должно </w:t>
      </w:r>
      <w:proofErr w:type="gramStart"/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проводится</w:t>
      </w:r>
      <w:proofErr w:type="gramEnd"/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постоянно без выходных и праздничных дней.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Ребенок с младенчества должен усвоить, что здоровым быть хорошо, а болеть плохо. Чтобы всегда быть здоровым он должен соблюдать определенные правила и не делать того, что может привести к болезни или травмам.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Малыш всегда следует образу жизни старших, мамы и папы. Поэтому родители, в первую очередь, сами должны вести здоровый образ жизни и не подавать плохой пример своему чаду.</w:t>
      </w:r>
    </w:p>
    <w:p w:rsidR="00ED7B03" w:rsidRPr="00ED7B03" w:rsidRDefault="00ED7B03" w:rsidP="00ED7B03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ED7B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образом, комплексный подход в формировании культуры здорового образа жизни  у дошкольников позволит привить им необходимые привычки и навыки, которые будут основой для дальнейшей их жизни.</w:t>
      </w:r>
    </w:p>
    <w:p w:rsidR="00F80CA5" w:rsidRDefault="00ED7B03"/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518D8"/>
    <w:multiLevelType w:val="multilevel"/>
    <w:tmpl w:val="9FE80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03"/>
    <w:rsid w:val="000C60B6"/>
    <w:rsid w:val="00124834"/>
    <w:rsid w:val="00E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2022-11-15T01:34:00Z</dcterms:created>
  <dcterms:modified xsi:type="dcterms:W3CDTF">2022-11-15T01:36:00Z</dcterms:modified>
</cp:coreProperties>
</file>