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D58" w:rsidRDefault="00044D58" w:rsidP="008506FD">
      <w:pPr>
        <w:pStyle w:val="a3"/>
        <w:spacing w:after="0" w:afterAutospacing="0"/>
        <w:jc w:val="center"/>
        <w:rPr>
          <w:b/>
          <w:bCs/>
          <w:i/>
          <w:iCs/>
          <w:color w:val="0070C0"/>
          <w:sz w:val="72"/>
          <w:szCs w:val="72"/>
        </w:rPr>
      </w:pPr>
    </w:p>
    <w:p w:rsidR="00044D58" w:rsidRDefault="00044D58" w:rsidP="008506FD">
      <w:pPr>
        <w:pStyle w:val="a3"/>
        <w:spacing w:after="0" w:afterAutospacing="0"/>
        <w:jc w:val="center"/>
        <w:rPr>
          <w:b/>
          <w:bCs/>
          <w:i/>
          <w:iCs/>
          <w:color w:val="0070C0"/>
          <w:sz w:val="72"/>
          <w:szCs w:val="72"/>
        </w:rPr>
      </w:pPr>
    </w:p>
    <w:p w:rsidR="00044D58" w:rsidRPr="00044D58" w:rsidRDefault="00044D58" w:rsidP="00044D58">
      <w:pPr>
        <w:pStyle w:val="1"/>
        <w:shd w:val="clear" w:color="auto" w:fill="FFFFFF"/>
        <w:spacing w:before="150" w:beforeAutospacing="0" w:after="450" w:afterAutospacing="0" w:line="288" w:lineRule="atLeast"/>
        <w:rPr>
          <w:rFonts w:ascii="Arial" w:hAnsi="Arial" w:cs="Arial"/>
          <w:bCs w:val="0"/>
          <w:i/>
          <w:color w:val="548DD4" w:themeColor="text2" w:themeTint="99"/>
        </w:rPr>
      </w:pPr>
      <w:r w:rsidRPr="00044D58">
        <w:rPr>
          <w:rFonts w:ascii="Arial" w:hAnsi="Arial" w:cs="Arial"/>
          <w:bCs w:val="0"/>
          <w:i/>
          <w:color w:val="548DD4" w:themeColor="text2" w:themeTint="99"/>
        </w:rPr>
        <w:t>Консультация для родителей</w:t>
      </w:r>
    </w:p>
    <w:p w:rsidR="00044D58" w:rsidRDefault="00044D58" w:rsidP="008506FD">
      <w:pPr>
        <w:pStyle w:val="a3"/>
        <w:spacing w:after="0" w:afterAutospacing="0"/>
        <w:jc w:val="center"/>
        <w:rPr>
          <w:b/>
          <w:bCs/>
          <w:i/>
          <w:iCs/>
          <w:color w:val="0070C0"/>
          <w:sz w:val="72"/>
          <w:szCs w:val="72"/>
        </w:rPr>
      </w:pPr>
    </w:p>
    <w:p w:rsidR="008506FD" w:rsidRDefault="008506FD" w:rsidP="008506FD">
      <w:pPr>
        <w:pStyle w:val="a3"/>
        <w:spacing w:after="0" w:afterAutospacing="0"/>
        <w:jc w:val="center"/>
        <w:rPr>
          <w:color w:val="352F2B"/>
          <w:sz w:val="26"/>
          <w:szCs w:val="26"/>
        </w:rPr>
      </w:pPr>
      <w:r>
        <w:rPr>
          <w:b/>
          <w:bCs/>
          <w:i/>
          <w:iCs/>
          <w:color w:val="0070C0"/>
          <w:sz w:val="72"/>
          <w:szCs w:val="72"/>
        </w:rPr>
        <w:t>Зима</w:t>
      </w:r>
    </w:p>
    <w:p w:rsidR="008506FD" w:rsidRDefault="008506FD" w:rsidP="008506FD">
      <w:pPr>
        <w:pStyle w:val="a3"/>
        <w:spacing w:after="0" w:afterAutospacing="0"/>
        <w:jc w:val="center"/>
        <w:rPr>
          <w:color w:val="352F2B"/>
          <w:sz w:val="26"/>
          <w:szCs w:val="26"/>
        </w:rPr>
      </w:pPr>
      <w:r>
        <w:rPr>
          <w:noProof/>
          <w:color w:val="352F2B"/>
          <w:sz w:val="26"/>
          <w:szCs w:val="26"/>
        </w:rPr>
        <w:drawing>
          <wp:inline distT="0" distB="0" distL="0" distR="0">
            <wp:extent cx="3076575" cy="2047875"/>
            <wp:effectExtent l="19050" t="0" r="9525" b="0"/>
            <wp:docPr id="1" name="Рисунок 1" descr="http://zolotoy-klu4ik-3.narod.ru/_si/0/54962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olotoy-klu4ik-3.narod.ru/_si/0/5496242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6FD" w:rsidRDefault="008506FD" w:rsidP="008506FD">
      <w:pPr>
        <w:pStyle w:val="a3"/>
        <w:spacing w:after="0" w:afterAutospacing="0"/>
        <w:ind w:right="284"/>
        <w:rPr>
          <w:color w:val="352F2B"/>
          <w:sz w:val="26"/>
          <w:szCs w:val="26"/>
        </w:rPr>
      </w:pPr>
      <w:r>
        <w:rPr>
          <w:rStyle w:val="a4"/>
          <w:color w:val="000000"/>
          <w:sz w:val="32"/>
          <w:szCs w:val="32"/>
        </w:rPr>
        <w:t>Семейный досуг зимой.</w:t>
      </w:r>
      <w:r>
        <w:rPr>
          <w:b/>
          <w:bCs/>
          <w:color w:val="000000"/>
          <w:sz w:val="32"/>
          <w:szCs w:val="32"/>
        </w:rPr>
        <w:t> </w:t>
      </w:r>
      <w:r>
        <w:rPr>
          <w:color w:val="352F2B"/>
          <w:sz w:val="26"/>
          <w:szCs w:val="26"/>
        </w:rPr>
        <w:br/>
      </w:r>
      <w:r>
        <w:rPr>
          <w:color w:val="352F2B"/>
          <w:sz w:val="26"/>
          <w:szCs w:val="26"/>
        </w:rPr>
        <w:br/>
      </w:r>
      <w:r>
        <w:rPr>
          <w:color w:val="000000"/>
          <w:sz w:val="32"/>
          <w:szCs w:val="32"/>
        </w:rPr>
        <w:t>Взаимодействие с ребенком на прогулке может стать очень важным и продуктивным компонентом его развития. Но для многих родителей прогулки – это простое «выгуливание» ребенка, когда ему предоставляют возможность подышать свежим воздухом, подвигаться, встретиться со сверстниками. </w:t>
      </w:r>
      <w:r>
        <w:rPr>
          <w:color w:val="352F2B"/>
          <w:sz w:val="26"/>
          <w:szCs w:val="26"/>
        </w:rPr>
        <w:br/>
      </w:r>
      <w:r>
        <w:rPr>
          <w:color w:val="000000"/>
          <w:sz w:val="32"/>
          <w:szCs w:val="32"/>
        </w:rPr>
        <w:t>Несмотря на то, что за окном мороз, не следует засиживаться дома перед телевизором или компьютером. И без того короткие зимние дни лучше проводить на улице. Так, полезно прогуляться с ребенком по заснеженному парку или скверу, где в это время года особенно красиво, подышать свежим воздухом, покормить птиц, слепить снеговика. Если спокойные прогулки не очень привлекают ребенка, то на помощь придут санки, коньки и лыжи. </w:t>
      </w:r>
      <w:r>
        <w:rPr>
          <w:color w:val="352F2B"/>
          <w:sz w:val="26"/>
          <w:szCs w:val="26"/>
        </w:rPr>
        <w:br/>
      </w:r>
      <w:r>
        <w:rPr>
          <w:color w:val="352F2B"/>
          <w:sz w:val="26"/>
          <w:szCs w:val="26"/>
        </w:rPr>
        <w:br/>
      </w:r>
      <w:r>
        <w:rPr>
          <w:b/>
          <w:bCs/>
          <w:color w:val="000000"/>
          <w:sz w:val="32"/>
          <w:szCs w:val="32"/>
        </w:rPr>
        <w:lastRenderedPageBreak/>
        <w:t>Родителям на заметку</w:t>
      </w:r>
      <w:r>
        <w:rPr>
          <w:color w:val="352F2B"/>
          <w:sz w:val="26"/>
          <w:szCs w:val="26"/>
        </w:rPr>
        <w:br/>
      </w:r>
      <w:r>
        <w:rPr>
          <w:color w:val="000000"/>
          <w:sz w:val="32"/>
          <w:szCs w:val="32"/>
        </w:rPr>
        <w:t>1. Если вы предпочитаете коньки, то лучше выбирать каток под открытым небом, где созданы все необходимые условия: приятная музыка, гладкая поверхность льда, работает медицинский пункт для оказания помощи в случае травмы. </w:t>
      </w:r>
      <w:r>
        <w:rPr>
          <w:color w:val="352F2B"/>
          <w:sz w:val="26"/>
          <w:szCs w:val="26"/>
        </w:rPr>
        <w:br/>
      </w:r>
      <w:r>
        <w:rPr>
          <w:color w:val="000000"/>
          <w:sz w:val="32"/>
          <w:szCs w:val="32"/>
        </w:rPr>
        <w:t>2. Катание с горки можно разнообразить всевозможными заданиями. Например, спускаясь с горки на санках, кидать снежки в мишень, собирать на спуске расставленные флажки или веточки. </w:t>
      </w:r>
      <w:r>
        <w:rPr>
          <w:color w:val="352F2B"/>
          <w:sz w:val="26"/>
          <w:szCs w:val="26"/>
        </w:rPr>
        <w:br/>
      </w:r>
      <w:r>
        <w:rPr>
          <w:color w:val="000000"/>
          <w:sz w:val="32"/>
          <w:szCs w:val="32"/>
        </w:rPr>
        <w:t>3. Планируя прогулки на лыжах, необходимо заранее продумать маршрут, чтобы не утомить ребенка. </w:t>
      </w:r>
      <w:r>
        <w:rPr>
          <w:color w:val="352F2B"/>
          <w:sz w:val="26"/>
          <w:szCs w:val="26"/>
        </w:rPr>
        <w:br/>
      </w:r>
      <w:r>
        <w:rPr>
          <w:color w:val="000000"/>
          <w:sz w:val="32"/>
          <w:szCs w:val="32"/>
        </w:rPr>
        <w:t>Конечно, зимой не всегда удается провести время на улице в силу погодных условий. Тогда можно найти занятие для дружной семейной компании дома, например, поиграть в настольные игры. Также можно предложить ребенку отобразить в рисунках зимние прогулки и игры. Интересными будут рассказы родителей об истории появления лыж, коньков, санок. </w:t>
      </w:r>
      <w:r>
        <w:rPr>
          <w:color w:val="352F2B"/>
          <w:sz w:val="26"/>
          <w:szCs w:val="26"/>
        </w:rPr>
        <w:br/>
      </w:r>
      <w:r>
        <w:rPr>
          <w:color w:val="000000"/>
          <w:sz w:val="32"/>
          <w:szCs w:val="32"/>
        </w:rPr>
        <w:t>Организуйте для ребенка и его друзей веселые игры в парке, во дворе. </w:t>
      </w:r>
      <w:r>
        <w:rPr>
          <w:color w:val="352F2B"/>
          <w:sz w:val="26"/>
          <w:szCs w:val="26"/>
        </w:rPr>
        <w:br/>
      </w:r>
      <w:r>
        <w:rPr>
          <w:color w:val="000000"/>
          <w:sz w:val="32"/>
          <w:szCs w:val="32"/>
        </w:rPr>
        <w:t>В качестве «инвентаря» подойдут деревья, за ними можно прятаться. </w:t>
      </w:r>
      <w:r>
        <w:rPr>
          <w:color w:val="352F2B"/>
          <w:sz w:val="26"/>
          <w:szCs w:val="26"/>
        </w:rPr>
        <w:br/>
      </w:r>
      <w:r>
        <w:rPr>
          <w:color w:val="000000"/>
          <w:sz w:val="32"/>
          <w:szCs w:val="32"/>
        </w:rPr>
        <w:t>Пеньки, на которые можно залезать и спрыгивать, обегать вокруг них. </w:t>
      </w:r>
      <w:r>
        <w:rPr>
          <w:color w:val="352F2B"/>
          <w:sz w:val="26"/>
          <w:szCs w:val="26"/>
        </w:rPr>
        <w:br/>
      </w:r>
      <w:r>
        <w:rPr>
          <w:color w:val="000000"/>
          <w:sz w:val="32"/>
          <w:szCs w:val="32"/>
        </w:rPr>
        <w:t>Включайтесь в игру сами, играйте весело с удовольствием. В ходе совместной деятельности у ребенка формируются навыки взаимодействия и общения. Использование игровых упражнений и подвижных игр, является эффективным средством формирования интереса к физической активности, что является одним из главных в укреплении и сохранении здоровья детей, приобщении их к здоровому образу жизни. </w:t>
      </w:r>
      <w:r>
        <w:rPr>
          <w:color w:val="352F2B"/>
          <w:sz w:val="26"/>
          <w:szCs w:val="26"/>
        </w:rPr>
        <w:br/>
      </w:r>
      <w:r>
        <w:rPr>
          <w:color w:val="000000"/>
          <w:sz w:val="32"/>
          <w:szCs w:val="32"/>
        </w:rPr>
        <w:t>Игры с детьми на улице. </w:t>
      </w:r>
    </w:p>
    <w:p w:rsidR="008506FD" w:rsidRDefault="008506FD" w:rsidP="008506FD">
      <w:pPr>
        <w:pStyle w:val="a3"/>
        <w:spacing w:after="0" w:afterAutospacing="0"/>
        <w:ind w:right="284"/>
        <w:rPr>
          <w:color w:val="352F2B"/>
          <w:sz w:val="26"/>
          <w:szCs w:val="26"/>
        </w:rPr>
      </w:pPr>
      <w:r>
        <w:rPr>
          <w:noProof/>
          <w:color w:val="55311A"/>
          <w:sz w:val="26"/>
          <w:szCs w:val="26"/>
        </w:rPr>
        <w:lastRenderedPageBreak/>
        <w:drawing>
          <wp:inline distT="0" distB="0" distL="0" distR="0">
            <wp:extent cx="3810000" cy="2857500"/>
            <wp:effectExtent l="19050" t="0" r="0" b="0"/>
            <wp:docPr id="2" name="Рисунок 2" descr="http://zolotoy-klu4ik-3.narod.ru/_si/0/s11687823.jpg">
              <a:hlinkClick xmlns:a="http://schemas.openxmlformats.org/drawingml/2006/main" r:id="rId5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zolotoy-klu4ik-3.narod.ru/_si/0/s11687823.jpg">
                      <a:hlinkClick r:id="rId5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52F2B"/>
          <w:sz w:val="26"/>
          <w:szCs w:val="26"/>
        </w:rPr>
        <w:br/>
      </w:r>
      <w:r>
        <w:rPr>
          <w:color w:val="000000"/>
          <w:sz w:val="32"/>
          <w:szCs w:val="32"/>
        </w:rPr>
        <w:t>Ангелы</w:t>
      </w:r>
      <w:proofErr w:type="gramStart"/>
      <w:r>
        <w:rPr>
          <w:color w:val="000000"/>
          <w:sz w:val="32"/>
          <w:szCs w:val="32"/>
        </w:rPr>
        <w:br/>
        <w:t>П</w:t>
      </w:r>
      <w:proofErr w:type="gramEnd"/>
      <w:r>
        <w:rPr>
          <w:color w:val="000000"/>
          <w:sz w:val="32"/>
          <w:szCs w:val="32"/>
        </w:rPr>
        <w:t xml:space="preserve">ожалуй, нет ни одного взрослого, который в детстве не играл бы в снежного ангела. Покажите ребенку, как надо упереться в землю, чтобы потом </w:t>
      </w:r>
      <w:proofErr w:type="gramStart"/>
      <w:r>
        <w:rPr>
          <w:color w:val="000000"/>
          <w:sz w:val="32"/>
          <w:szCs w:val="32"/>
        </w:rPr>
        <w:t>повалиться</w:t>
      </w:r>
      <w:proofErr w:type="gramEnd"/>
      <w:r>
        <w:rPr>
          <w:color w:val="000000"/>
          <w:sz w:val="32"/>
          <w:szCs w:val="32"/>
        </w:rPr>
        <w:t xml:space="preserve"> назад в снежный сугроб и захлопать в снегу руками и ногами, как будто летишь; снег облепит малыша, и его одежда будет белоснежно-ангельской, а руки станут похожи на крылья. Потом помогите малышу осторожно встать, не разрушив его "ангельскую" форму. Только что выпавший снег - прекрасное пушистое ложе, и ребятишки любят, лежа на нем, как бы парить в свежести солнечного зимнего дня. </w:t>
      </w:r>
      <w:r>
        <w:rPr>
          <w:color w:val="352F2B"/>
          <w:sz w:val="26"/>
          <w:szCs w:val="26"/>
        </w:rPr>
        <w:br/>
      </w:r>
      <w:r>
        <w:rPr>
          <w:color w:val="000000"/>
          <w:sz w:val="32"/>
          <w:szCs w:val="32"/>
        </w:rPr>
        <w:t>Если игра в ангелов уже не в новинку вашей семье, попытайтесь создать с ребенком другие снежные образы, напоминающие разных животных. Возможно, ваш сын сможет сообразить, как улечься на один бок и согнуть руку так, чтобы след от него походил на слоновый хобот, или ребенок может встать в снегу на четвереньки и вообразить, что это не его, а лошадиные ноги в снегу, а сам он лошадка. </w:t>
      </w:r>
      <w:r>
        <w:rPr>
          <w:color w:val="352F2B"/>
          <w:sz w:val="26"/>
          <w:szCs w:val="26"/>
        </w:rPr>
        <w:br/>
      </w:r>
      <w:r>
        <w:rPr>
          <w:color w:val="000000"/>
          <w:sz w:val="32"/>
          <w:szCs w:val="32"/>
        </w:rPr>
        <w:t>Следопыты</w:t>
      </w:r>
      <w:r>
        <w:rPr>
          <w:color w:val="000000"/>
          <w:sz w:val="32"/>
          <w:szCs w:val="32"/>
        </w:rPr>
        <w:br/>
        <w:t>Дети любят рассматривать собственные следы на свежевыпавшем снегу. Не поленитесь найти в интернете информацию о том, как выглядят следы разных животных и птиц. После этого отправляйтесь в лес или парк и попробуйте отыскать и расшифровать следы какой-нибудь живности. </w:t>
      </w:r>
      <w:r>
        <w:rPr>
          <w:color w:val="352F2B"/>
          <w:sz w:val="26"/>
          <w:szCs w:val="26"/>
        </w:rPr>
        <w:br/>
      </w:r>
      <w:r>
        <w:rPr>
          <w:color w:val="000000"/>
          <w:sz w:val="32"/>
          <w:szCs w:val="32"/>
        </w:rPr>
        <w:t>Следы снежного человека</w:t>
      </w:r>
      <w:proofErr w:type="gramStart"/>
      <w:r>
        <w:rPr>
          <w:color w:val="000000"/>
          <w:sz w:val="32"/>
          <w:szCs w:val="32"/>
        </w:rPr>
        <w:br/>
        <w:t>И</w:t>
      </w:r>
      <w:proofErr w:type="gramEnd"/>
      <w:r>
        <w:rPr>
          <w:color w:val="000000"/>
          <w:sz w:val="32"/>
          <w:szCs w:val="32"/>
        </w:rPr>
        <w:t xml:space="preserve">з картона и толстой веревки можно сделать лапы снежного человека. Оденьте их поверх зимней обуви и отправляйтесь на </w:t>
      </w:r>
      <w:r>
        <w:rPr>
          <w:color w:val="000000"/>
          <w:sz w:val="32"/>
          <w:szCs w:val="32"/>
        </w:rPr>
        <w:lastRenderedPageBreak/>
        <w:t>прогулку создавать следы снежного человека. </w:t>
      </w:r>
      <w:r>
        <w:rPr>
          <w:color w:val="352F2B"/>
          <w:sz w:val="26"/>
          <w:szCs w:val="26"/>
        </w:rPr>
        <w:br/>
      </w:r>
      <w:r>
        <w:rPr>
          <w:color w:val="000000"/>
          <w:sz w:val="32"/>
          <w:szCs w:val="32"/>
        </w:rPr>
        <w:t>След в след</w:t>
      </w:r>
      <w:proofErr w:type="gramStart"/>
      <w:r>
        <w:rPr>
          <w:color w:val="000000"/>
          <w:sz w:val="32"/>
          <w:szCs w:val="32"/>
        </w:rPr>
        <w:br/>
        <w:t>Р</w:t>
      </w:r>
      <w:proofErr w:type="gramEnd"/>
      <w:r>
        <w:rPr>
          <w:color w:val="000000"/>
          <w:sz w:val="32"/>
          <w:szCs w:val="32"/>
        </w:rPr>
        <w:t>асскажите ребенку о том, как ходят волки в стае (след в след). А после этого предложите поиграть в догонялки, но с одним условием: тот, кто догоняет, должен преследовать убегающего след в след. </w:t>
      </w:r>
      <w:r>
        <w:rPr>
          <w:color w:val="352F2B"/>
          <w:sz w:val="26"/>
          <w:szCs w:val="26"/>
        </w:rPr>
        <w:br/>
      </w:r>
      <w:r>
        <w:rPr>
          <w:color w:val="000000"/>
          <w:sz w:val="32"/>
          <w:szCs w:val="32"/>
        </w:rPr>
        <w:t>Рисование на снегу палочкой</w:t>
      </w:r>
      <w:proofErr w:type="gramStart"/>
      <w:r>
        <w:rPr>
          <w:color w:val="000000"/>
          <w:sz w:val="32"/>
          <w:szCs w:val="32"/>
        </w:rPr>
        <w:br/>
        <w:t>Е</w:t>
      </w:r>
      <w:proofErr w:type="gramEnd"/>
      <w:r>
        <w:rPr>
          <w:color w:val="000000"/>
          <w:sz w:val="32"/>
          <w:szCs w:val="32"/>
        </w:rPr>
        <w:t>сли вы любите летом рисовать палочкой на сыром песке, то зимой вы можете попробовать рисовать ей на снегу. </w:t>
      </w:r>
      <w:r>
        <w:rPr>
          <w:color w:val="352F2B"/>
          <w:sz w:val="26"/>
          <w:szCs w:val="26"/>
        </w:rPr>
        <w:br/>
      </w:r>
      <w:proofErr w:type="gramStart"/>
      <w:r>
        <w:rPr>
          <w:color w:val="000000"/>
          <w:sz w:val="32"/>
          <w:szCs w:val="32"/>
        </w:rPr>
        <w:t>Новогодне-зимние</w:t>
      </w:r>
      <w:proofErr w:type="gram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находилки</w:t>
      </w:r>
      <w:proofErr w:type="spellEnd"/>
      <w:r>
        <w:rPr>
          <w:color w:val="000000"/>
          <w:sz w:val="32"/>
          <w:szCs w:val="32"/>
        </w:rPr>
        <w:br/>
      </w:r>
      <w:proofErr w:type="spellStart"/>
      <w:r>
        <w:rPr>
          <w:color w:val="000000"/>
          <w:sz w:val="32"/>
          <w:szCs w:val="32"/>
        </w:rPr>
        <w:t>Находилки</w:t>
      </w:r>
      <w:proofErr w:type="spellEnd"/>
      <w:r>
        <w:rPr>
          <w:color w:val="000000"/>
          <w:sz w:val="32"/>
          <w:szCs w:val="32"/>
        </w:rPr>
        <w:t xml:space="preserve"> - развивающая игра в необычном формате. Она знакомит детей с окружающим миром, развивает восприятие, внимание и зрительную память. Да и вообще, что может быть лучше игр на свежем воздухе? </w:t>
      </w:r>
      <w:r>
        <w:rPr>
          <w:color w:val="352F2B"/>
          <w:sz w:val="26"/>
          <w:szCs w:val="26"/>
        </w:rPr>
        <w:br/>
      </w:r>
      <w:r>
        <w:rPr>
          <w:color w:val="000000"/>
          <w:sz w:val="32"/>
          <w:szCs w:val="32"/>
        </w:rPr>
        <w:t xml:space="preserve">Правила игры. Распечатайте бланк с картинками, вложите его в твердую папку. А теперь </w:t>
      </w:r>
      <w:proofErr w:type="gramStart"/>
      <w:r>
        <w:rPr>
          <w:color w:val="000000"/>
          <w:sz w:val="32"/>
          <w:szCs w:val="32"/>
        </w:rPr>
        <w:t>одевайтесь</w:t>
      </w:r>
      <w:proofErr w:type="gramEnd"/>
      <w:r>
        <w:rPr>
          <w:color w:val="000000"/>
          <w:sz w:val="32"/>
          <w:szCs w:val="32"/>
        </w:rPr>
        <w:t xml:space="preserve"> потеплей и отправляйтесь с ребенком на прогулку по зимнему, предновогоднему городу. Ваш ребенок должен будет находить все, что изображено на рисунках, и отмечать находки галочкой. Или же вы вместе все находки фотографируете и делаете дома подробный </w:t>
      </w:r>
      <w:proofErr w:type="spellStart"/>
      <w:r>
        <w:rPr>
          <w:color w:val="000000"/>
          <w:sz w:val="32"/>
          <w:szCs w:val="32"/>
        </w:rPr>
        <w:t>фотоотчет</w:t>
      </w:r>
      <w:proofErr w:type="spellEnd"/>
      <w:r>
        <w:rPr>
          <w:color w:val="000000"/>
          <w:sz w:val="32"/>
          <w:szCs w:val="32"/>
        </w:rPr>
        <w:t>. Скачать бланк игры. </w:t>
      </w:r>
      <w:r>
        <w:rPr>
          <w:color w:val="352F2B"/>
          <w:sz w:val="26"/>
          <w:szCs w:val="26"/>
        </w:rPr>
        <w:br/>
      </w:r>
      <w:r>
        <w:rPr>
          <w:color w:val="000000"/>
          <w:sz w:val="32"/>
          <w:szCs w:val="32"/>
        </w:rPr>
        <w:t>Снежные цветы</w:t>
      </w:r>
      <w:proofErr w:type="gramStart"/>
      <w:r>
        <w:rPr>
          <w:color w:val="000000"/>
          <w:sz w:val="32"/>
          <w:szCs w:val="32"/>
        </w:rPr>
        <w:br/>
        <w:t>П</w:t>
      </w:r>
      <w:proofErr w:type="gramEnd"/>
      <w:r>
        <w:rPr>
          <w:color w:val="000000"/>
          <w:sz w:val="32"/>
          <w:szCs w:val="32"/>
        </w:rPr>
        <w:t>риготовьте для опыта:</w:t>
      </w:r>
      <w:r>
        <w:rPr>
          <w:color w:val="000000"/>
          <w:sz w:val="32"/>
          <w:szCs w:val="32"/>
        </w:rPr>
        <w:br/>
        <w:t>- соломинку, </w:t>
      </w:r>
      <w:r>
        <w:rPr>
          <w:color w:val="352F2B"/>
          <w:sz w:val="26"/>
          <w:szCs w:val="26"/>
        </w:rPr>
        <w:br/>
      </w:r>
      <w:r>
        <w:rPr>
          <w:color w:val="000000"/>
          <w:sz w:val="32"/>
          <w:szCs w:val="32"/>
        </w:rPr>
        <w:t>- раствор для надувания мыльных пузырей</w:t>
      </w:r>
      <w:r>
        <w:rPr>
          <w:color w:val="000000"/>
          <w:sz w:val="32"/>
          <w:szCs w:val="32"/>
        </w:rPr>
        <w:br/>
        <w:t>Когда облако образуется при очень низкой температуре, вместо дождевых капель пары воды сгущаются в крошечные иголочки льда; иголочки слипаются вместе, и на землю падает снег. Хлопья снега состоят из маленьких кристалликов, расположенных в форме звездочек удивительной правильности и разнообразия. Каждая звездочка делится на три, на шесть, на двенадцать частей, симметрично расположенных вокруг одной оси или точки. </w:t>
      </w:r>
      <w:r>
        <w:rPr>
          <w:color w:val="352F2B"/>
          <w:sz w:val="26"/>
          <w:szCs w:val="26"/>
        </w:rPr>
        <w:br/>
      </w:r>
      <w:r>
        <w:rPr>
          <w:color w:val="000000"/>
          <w:sz w:val="32"/>
          <w:szCs w:val="32"/>
        </w:rPr>
        <w:t>Нам нет нужды забираться в облака, чтобы видеть, как образуются эти снежные звездочки. </w:t>
      </w:r>
      <w:r>
        <w:rPr>
          <w:color w:val="352F2B"/>
          <w:sz w:val="26"/>
          <w:szCs w:val="26"/>
        </w:rPr>
        <w:br/>
      </w:r>
      <w:r>
        <w:rPr>
          <w:color w:val="000000"/>
          <w:sz w:val="32"/>
          <w:szCs w:val="32"/>
        </w:rPr>
        <w:t>Нужно только в сильный мороз выйти из дома и выдуть мыльный пузырь. Тотчас же в тонкой пленке воды появятся ледяные иголочки; они будут у нас на глазах собираться в чудесные снежные звездочки и цветы. </w:t>
      </w:r>
      <w:r>
        <w:rPr>
          <w:color w:val="352F2B"/>
          <w:sz w:val="26"/>
          <w:szCs w:val="26"/>
        </w:rPr>
        <w:br/>
      </w:r>
      <w:r>
        <w:rPr>
          <w:color w:val="352F2B"/>
          <w:sz w:val="26"/>
          <w:szCs w:val="26"/>
        </w:rPr>
        <w:lastRenderedPageBreak/>
        <w:br/>
      </w:r>
      <w:r>
        <w:rPr>
          <w:rStyle w:val="a4"/>
          <w:color w:val="000000"/>
          <w:sz w:val="32"/>
          <w:szCs w:val="32"/>
        </w:rPr>
        <w:t>Семейный кодекс здоровья:</w:t>
      </w:r>
      <w:r>
        <w:rPr>
          <w:color w:val="352F2B"/>
          <w:sz w:val="26"/>
          <w:szCs w:val="26"/>
        </w:rPr>
        <w:br/>
      </w:r>
      <w:r>
        <w:rPr>
          <w:color w:val="000000"/>
          <w:sz w:val="32"/>
          <w:szCs w:val="32"/>
        </w:rPr>
        <w:t>1. Каждый день начинаем с улыбки. </w:t>
      </w:r>
      <w:r>
        <w:rPr>
          <w:color w:val="352F2B"/>
          <w:sz w:val="26"/>
          <w:szCs w:val="26"/>
        </w:rPr>
        <w:br/>
      </w:r>
      <w:r>
        <w:rPr>
          <w:color w:val="000000"/>
          <w:sz w:val="32"/>
          <w:szCs w:val="32"/>
        </w:rPr>
        <w:t>2. Просыпаясь, не залёживаемся в постели, а посмотрим в окно и насладимся красотой зимнего утра. </w:t>
      </w:r>
      <w:r>
        <w:rPr>
          <w:color w:val="352F2B"/>
          <w:sz w:val="26"/>
          <w:szCs w:val="26"/>
        </w:rPr>
        <w:br/>
      </w:r>
      <w:r>
        <w:rPr>
          <w:color w:val="000000"/>
          <w:sz w:val="32"/>
          <w:szCs w:val="32"/>
        </w:rPr>
        <w:t> 3. Берём холодную воду в друзья, она дарит бодрость и закалку. </w:t>
      </w:r>
      <w:r>
        <w:rPr>
          <w:color w:val="352F2B"/>
          <w:sz w:val="26"/>
          <w:szCs w:val="26"/>
        </w:rPr>
        <w:br/>
      </w:r>
      <w:r>
        <w:rPr>
          <w:color w:val="000000"/>
          <w:sz w:val="32"/>
          <w:szCs w:val="32"/>
        </w:rPr>
        <w:t>4. В детский сад, на работу – пешком в быстром темпе. </w:t>
      </w:r>
      <w:r>
        <w:rPr>
          <w:color w:val="352F2B"/>
          <w:sz w:val="26"/>
          <w:szCs w:val="26"/>
        </w:rPr>
        <w:br/>
      </w:r>
      <w:r>
        <w:rPr>
          <w:color w:val="000000"/>
          <w:sz w:val="32"/>
          <w:szCs w:val="32"/>
        </w:rPr>
        <w:t>5. Не забываем поговорить о зиме. </w:t>
      </w:r>
      <w:r>
        <w:rPr>
          <w:color w:val="352F2B"/>
          <w:sz w:val="26"/>
          <w:szCs w:val="26"/>
        </w:rPr>
        <w:br/>
      </w:r>
      <w:r>
        <w:rPr>
          <w:color w:val="000000"/>
          <w:sz w:val="32"/>
          <w:szCs w:val="32"/>
        </w:rPr>
        <w:t>6. Будем щедрыми на улыбку, никогда не унываем! </w:t>
      </w:r>
      <w:r>
        <w:rPr>
          <w:color w:val="352F2B"/>
          <w:sz w:val="26"/>
          <w:szCs w:val="26"/>
        </w:rPr>
        <w:br/>
      </w:r>
      <w:r>
        <w:rPr>
          <w:color w:val="000000"/>
          <w:sz w:val="32"/>
          <w:szCs w:val="32"/>
        </w:rPr>
        <w:t>7. В отпуск и выходные – только вместе! </w:t>
      </w:r>
    </w:p>
    <w:p w:rsidR="008506FD" w:rsidRDefault="008506FD" w:rsidP="008506FD">
      <w:pPr>
        <w:pStyle w:val="a3"/>
        <w:spacing w:after="0" w:afterAutospacing="0"/>
        <w:ind w:right="284"/>
        <w:rPr>
          <w:color w:val="352F2B"/>
          <w:sz w:val="26"/>
          <w:szCs w:val="26"/>
        </w:rPr>
      </w:pPr>
      <w:r>
        <w:rPr>
          <w:color w:val="000000"/>
          <w:sz w:val="32"/>
          <w:szCs w:val="32"/>
        </w:rPr>
        <w:t xml:space="preserve">Подготовил воспитатель </w:t>
      </w:r>
      <w:proofErr w:type="spellStart"/>
      <w:r>
        <w:rPr>
          <w:color w:val="000000"/>
          <w:sz w:val="32"/>
          <w:szCs w:val="32"/>
        </w:rPr>
        <w:t>Снеткова.Е.И</w:t>
      </w:r>
      <w:proofErr w:type="spellEnd"/>
      <w:r>
        <w:rPr>
          <w:color w:val="000000"/>
          <w:sz w:val="32"/>
          <w:szCs w:val="32"/>
        </w:rPr>
        <w:t>.</w:t>
      </w:r>
      <w:r>
        <w:rPr>
          <w:color w:val="352F2B"/>
          <w:sz w:val="26"/>
          <w:szCs w:val="26"/>
        </w:rPr>
        <w:br/>
        <w:t> </w:t>
      </w:r>
    </w:p>
    <w:p w:rsidR="00155303" w:rsidRDefault="00155303"/>
    <w:sectPr w:rsidR="00155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06FD"/>
    <w:rsid w:val="00044D58"/>
    <w:rsid w:val="00155303"/>
    <w:rsid w:val="00850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4D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0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506F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50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06F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44D5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zolotoy-klu4ik-3.narod.ru/_si/0/11687823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2023-01-25T03:13:00Z</dcterms:created>
  <dcterms:modified xsi:type="dcterms:W3CDTF">2023-01-25T03:24:00Z</dcterms:modified>
</cp:coreProperties>
</file>