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11B50">
        <w:rPr>
          <w:rStyle w:val="a4"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«</w:t>
      </w:r>
      <w:proofErr w:type="spellStart"/>
      <w:r w:rsidRPr="00711B50">
        <w:rPr>
          <w:rStyle w:val="a4"/>
          <w:color w:val="111111"/>
          <w:sz w:val="28"/>
          <w:szCs w:val="28"/>
          <w:bdr w:val="none" w:sz="0" w:space="0" w:color="auto" w:frame="1"/>
        </w:rPr>
        <w:t>Хоринский</w:t>
      </w:r>
      <w:proofErr w:type="spellEnd"/>
      <w:r w:rsidRPr="00711B5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детский сад «Тополек»</w:t>
      </w: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711B50">
        <w:rPr>
          <w:rStyle w:val="a4"/>
          <w:color w:val="111111"/>
          <w:sz w:val="32"/>
          <w:szCs w:val="32"/>
          <w:bdr w:val="none" w:sz="0" w:space="0" w:color="auto" w:frame="1"/>
        </w:rPr>
        <w:t>Проект </w:t>
      </w:r>
      <w:r w:rsidRPr="00711B50">
        <w:rPr>
          <w:rStyle w:val="a4"/>
          <w:color w:val="111111"/>
          <w:sz w:val="32"/>
          <w:szCs w:val="32"/>
          <w:bdr w:val="none" w:sz="0" w:space="0" w:color="auto" w:frame="1"/>
        </w:rPr>
        <w:t>для средней группы</w:t>
      </w: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4"/>
          <w:szCs w:val="44"/>
        </w:rPr>
      </w:pPr>
      <w:bookmarkStart w:id="0" w:name="_GoBack"/>
      <w:bookmarkEnd w:id="0"/>
      <w:r w:rsidRPr="00711B50">
        <w:rPr>
          <w:i/>
          <w:iCs/>
          <w:color w:val="111111"/>
          <w:sz w:val="44"/>
          <w:szCs w:val="44"/>
          <w:bdr w:val="none" w:sz="0" w:space="0" w:color="auto" w:frame="1"/>
        </w:rPr>
        <w:t>«Как </w:t>
      </w:r>
      <w:r w:rsidRPr="00711B50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t>зимуют деревья</w:t>
      </w:r>
      <w:r w:rsidRPr="00711B50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t>»</w:t>
      </w: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711B50">
        <w:rPr>
          <w:color w:val="111111"/>
          <w:sz w:val="28"/>
          <w:szCs w:val="28"/>
        </w:rPr>
        <w:t xml:space="preserve">                               </w:t>
      </w:r>
      <w:proofErr w:type="gramStart"/>
      <w:r w:rsidRPr="00711B50">
        <w:rPr>
          <w:color w:val="111111"/>
          <w:sz w:val="28"/>
          <w:szCs w:val="28"/>
        </w:rPr>
        <w:t>Выполнила :воспитатель</w:t>
      </w:r>
      <w:proofErr w:type="gramEnd"/>
      <w:r w:rsidRPr="00711B50">
        <w:rPr>
          <w:color w:val="111111"/>
          <w:sz w:val="28"/>
          <w:szCs w:val="28"/>
        </w:rPr>
        <w:t xml:space="preserve">  </w:t>
      </w: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 w:rsidRPr="00711B50">
        <w:rPr>
          <w:color w:val="111111"/>
          <w:sz w:val="28"/>
          <w:szCs w:val="28"/>
        </w:rPr>
        <w:t>Чимитдоржиева</w:t>
      </w:r>
      <w:proofErr w:type="spellEnd"/>
      <w:r w:rsidRPr="00711B50">
        <w:rPr>
          <w:color w:val="111111"/>
          <w:sz w:val="28"/>
          <w:szCs w:val="28"/>
        </w:rPr>
        <w:t xml:space="preserve"> И.Б</w:t>
      </w:r>
    </w:p>
    <w:p w:rsidR="00711B50" w:rsidRP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творческий,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информационный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Сформировать мотивы участия детей в предстоящей деятельности по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Обобщить представления детей о лесе как экологической системе.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Воспитывать экологическое сознание, познавательный интерес, желание сохранить лес.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проектной деятельности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Обсуждение проблемной ситуации и составление плана действий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детям рассмотреть картины с зимним лесом. После рассматривания воспитатель обсуждает с детьми, что на дворе — морозы. Люди переоделись в теплые зимние куртки, шубы, дубленки. Звери тоже ходят в лютую стужу в теплых зимних шубах. А как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деревья</w:t>
      </w:r>
      <w:r>
        <w:rPr>
          <w:rFonts w:ascii="Arial" w:hAnsi="Arial" w:cs="Arial"/>
          <w:color w:val="111111"/>
          <w:sz w:val="27"/>
          <w:szCs w:val="27"/>
        </w:rPr>
        <w:t>? Есть ли у них шубы? Педагог предлагает детям всем вместе создать книгу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зимуют деревья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В этой книге будет много страниц, и каждая страница – это рассказ леса о себе. Педагог предлагает подумать, какие странички могут быть в этой книге. (Например, страницы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«Есть ли у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деревьев зимние шубы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«Откуда берутся трещины на коре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деревьев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«Может ли мороз убить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7"/>
          <w:szCs w:val="27"/>
        </w:rPr>
        <w:t> и т. д.)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Практическая деятельность по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2.1. Познавательно-исследовательская.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Актуализировать знания детей о лесе. С этой целью дети рассматривают иллюстрации, художественные картины. Дети совместно с воспитателем решают кроссворды на данную тему, создают символы, модели.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 своему выбору собирают совместно с родителями сведения о лесе и оформляют их в виде книжки-самоделки или коллажа.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Организация небольших опытов с целью выявления новых сведений о свойствах древесины.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2.2. Коммуникативная деятельность.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беседах с педагогом дети обсуждают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«лесные радости»</w:t>
      </w:r>
      <w:r>
        <w:rPr>
          <w:rFonts w:ascii="Arial" w:hAnsi="Arial" w:cs="Arial"/>
          <w:color w:val="111111"/>
          <w:sz w:val="27"/>
          <w:szCs w:val="27"/>
        </w:rPr>
        <w:t>, выслушивают его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«жалобы»</w:t>
      </w:r>
      <w:r>
        <w:rPr>
          <w:rFonts w:ascii="Arial" w:hAnsi="Arial" w:cs="Arial"/>
          <w:color w:val="111111"/>
          <w:sz w:val="27"/>
          <w:szCs w:val="27"/>
        </w:rPr>
        <w:t> и разгадывают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«тайны»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2.3. Чтение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(восприятие)</w:t>
      </w:r>
      <w:r>
        <w:rPr>
          <w:rFonts w:ascii="Arial" w:hAnsi="Arial" w:cs="Arial"/>
          <w:color w:val="111111"/>
          <w:sz w:val="27"/>
          <w:szCs w:val="27"/>
        </w:rPr>
        <w:t> художественной литературы.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«Как кустарники с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деревьями поссорились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М.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Скребцова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 чём шепчут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автор сказки</w:t>
      </w:r>
      <w:r>
        <w:rPr>
          <w:rFonts w:ascii="Arial" w:hAnsi="Arial" w:cs="Arial"/>
          <w:color w:val="111111"/>
          <w:sz w:val="27"/>
          <w:szCs w:val="27"/>
        </w:rPr>
        <w:t>: Ирис Ревю,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«Путешествие в Волшебный лес»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автор сказки</w:t>
      </w:r>
      <w:r>
        <w:rPr>
          <w:rFonts w:ascii="Arial" w:hAnsi="Arial" w:cs="Arial"/>
          <w:color w:val="111111"/>
          <w:sz w:val="27"/>
          <w:szCs w:val="27"/>
        </w:rPr>
        <w:t>: Ирис Ревю, В. Бианки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«Лес зимой»</w:t>
      </w:r>
      <w:r>
        <w:rPr>
          <w:rFonts w:ascii="Arial" w:hAnsi="Arial" w:cs="Arial"/>
          <w:color w:val="111111"/>
          <w:sz w:val="27"/>
          <w:szCs w:val="27"/>
        </w:rPr>
        <w:t>, Павлова Н.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Деревья зимой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рассказ, сказка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Г. Цыферов, Н. Павлова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«Зимняя пирушка»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2.4. Игровая деятельность.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Дидактические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свой листок»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«Разложи верно»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2.5. Трудовая деятельность.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Засыпание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деревьев снегом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2.6. Продуктивная деятельность.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Художественное оформление книги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зимуют деревья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Поделки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Деревья в снегу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(метод – торцевание на пластилине)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2.7. Двигательная деятельность.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«Зайцы в лесу»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свое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Презентация книги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зимуют деревья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комментируют страницы книги. Каждый ребенок выбирает страничку и комментирует ее.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Методическое сопровождение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зимуют деревья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Обращение к родителям.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Страница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«лесных знаний»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Экспериментальная страница.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Страница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«лесных радостей»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Жалобная страница.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Тайная страница леса.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Страница игр.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Творческая страница.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Обращение к родителям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родители!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 начинает работать 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зимуют деревья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Лес – живой организм. Он рождается, растет, размножается, дышит, говорит, радуется и огорчается, переживает и обижается, стареет и даже может умереть. Мы решили с ребятами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«написать»</w:t>
      </w:r>
      <w:r>
        <w:rPr>
          <w:rFonts w:ascii="Arial" w:hAnsi="Arial" w:cs="Arial"/>
          <w:color w:val="111111"/>
          <w:sz w:val="27"/>
          <w:szCs w:val="27"/>
        </w:rPr>
        <w:t> книгу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зимуют деревья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В этой книге много страниц, и каждая страница – это рассказ леса о себе. На протяжении недели мы будем открывать страницу за страницей, узнавать много интересного, начнем понимать лес, ценить его и беречь. А лес расскажет нам о том, как он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зимует</w:t>
      </w:r>
      <w:r>
        <w:rPr>
          <w:rFonts w:ascii="Arial" w:hAnsi="Arial" w:cs="Arial"/>
          <w:color w:val="111111"/>
          <w:sz w:val="27"/>
          <w:szCs w:val="27"/>
        </w:rPr>
        <w:t>, о тайнах и чудесах, загадках и открытиях, своих обидах и тревогах, поделится своими радостями и открытиями, расскажет нам свои лесные сказки, станем нам настоящим другом!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Просим Вас стать активными участниками этого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, быть рядом с Вашими детьми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«путешествии»</w:t>
      </w:r>
      <w:r>
        <w:rPr>
          <w:rFonts w:ascii="Arial" w:hAnsi="Arial" w:cs="Arial"/>
          <w:color w:val="111111"/>
          <w:sz w:val="27"/>
          <w:szCs w:val="27"/>
        </w:rPr>
        <w:t> по лесу.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предлагаем Вам принять участие в сборе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информации о лесе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Попробуйте себя в фотоконкурсах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«Тайны леса»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Гуляя с ребенком в лесу или в лесопарке, старайтесь замечать интересные объекты природы, поговорите о них с ребенком и сфотографируйте. Придумайте, сочините вместе с ребенком небольшой рассказ или историю, а дома запишите ее и сделайте вместе интересные рисунки. Ребенок с гордостью принесет Ваш совместный труд в детский сад, с удовольствием расскажет об этом другим детям. Научите ребенка наблюдать, быть внимательным, замечать необычное, диковинное, удивительное.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Интересных Вам открытий!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Приложение № 1</w:t>
      </w:r>
    </w:p>
    <w:p w:rsidR="00711B50" w:rsidRDefault="00711B50" w:rsidP="00711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свое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проведения игры нужно участие нескольких детей. Прежде чем начать игру, поговорите с детьми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деревьях</w:t>
      </w:r>
      <w:r>
        <w:rPr>
          <w:rFonts w:ascii="Arial" w:hAnsi="Arial" w:cs="Arial"/>
          <w:color w:val="111111"/>
          <w:sz w:val="27"/>
          <w:szCs w:val="27"/>
        </w:rPr>
        <w:t>, как выглядят разные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деревья</w:t>
      </w:r>
      <w:r>
        <w:rPr>
          <w:rFonts w:ascii="Arial" w:hAnsi="Arial" w:cs="Arial"/>
          <w:color w:val="111111"/>
          <w:sz w:val="27"/>
          <w:szCs w:val="27"/>
        </w:rPr>
        <w:t>, чем они отличаются друг от друга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(ствол, форма листьев, цвет и толщина ствола, веток и т. д.)</w:t>
      </w:r>
      <w:r>
        <w:rPr>
          <w:rFonts w:ascii="Arial" w:hAnsi="Arial" w:cs="Arial"/>
          <w:color w:val="111111"/>
          <w:sz w:val="27"/>
          <w:szCs w:val="27"/>
        </w:rPr>
        <w:t> Разделите детей на несколько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</w:t>
      </w:r>
      <w:r>
        <w:rPr>
          <w:rFonts w:ascii="Arial" w:hAnsi="Arial" w:cs="Arial"/>
          <w:color w:val="111111"/>
          <w:sz w:val="27"/>
          <w:szCs w:val="27"/>
        </w:rPr>
        <w:t>, каждая становится у определенного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дерева</w:t>
      </w:r>
      <w:r>
        <w:rPr>
          <w:rFonts w:ascii="Arial" w:hAnsi="Arial" w:cs="Arial"/>
          <w:color w:val="111111"/>
          <w:sz w:val="27"/>
          <w:szCs w:val="27"/>
        </w:rPr>
        <w:t>. Обратите внимание детей на то, у какого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дерева они стоят</w:t>
      </w:r>
      <w:r>
        <w:rPr>
          <w:rFonts w:ascii="Arial" w:hAnsi="Arial" w:cs="Arial"/>
          <w:color w:val="111111"/>
          <w:sz w:val="27"/>
          <w:szCs w:val="27"/>
        </w:rPr>
        <w:t>, попросите назвать его. Затем по вашему сигналу все разбегаются в разные стороны.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Когда взрослый произнесет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свое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, дети должны собраться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группами к деревьям</w:t>
      </w:r>
      <w:r>
        <w:rPr>
          <w:rFonts w:ascii="Arial" w:hAnsi="Arial" w:cs="Arial"/>
          <w:color w:val="111111"/>
          <w:sz w:val="27"/>
          <w:szCs w:val="27"/>
        </w:rPr>
        <w:t>, у которых они стояли перед началом игры.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«Зайцы в лесу»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11B50" w:rsidRDefault="00711B50" w:rsidP="00711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игры выбирают зайцев и лису, остальные дети —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деревья</w:t>
      </w:r>
      <w:r>
        <w:rPr>
          <w:rFonts w:ascii="Arial" w:hAnsi="Arial" w:cs="Arial"/>
          <w:color w:val="111111"/>
          <w:sz w:val="27"/>
          <w:szCs w:val="27"/>
        </w:rPr>
        <w:t>. На противоположных сторонах площадки проводят линии — это поля. На одном из них перед началом игры собираются зайцы. Дети, изображающие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деревья</w:t>
      </w:r>
      <w:r>
        <w:rPr>
          <w:rFonts w:ascii="Arial" w:hAnsi="Arial" w:cs="Arial"/>
          <w:color w:val="111111"/>
          <w:sz w:val="27"/>
          <w:szCs w:val="27"/>
        </w:rPr>
        <w:t>, встают друг от друга на расстоянии, позволяющем им взяться за руки. Лиса живет в норе на краю леса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(нору обозначают кружком)</w:t>
      </w:r>
      <w:r>
        <w:rPr>
          <w:rFonts w:ascii="Arial" w:hAnsi="Arial" w:cs="Arial"/>
          <w:color w:val="111111"/>
          <w:sz w:val="27"/>
          <w:szCs w:val="27"/>
        </w:rPr>
        <w:t xml:space="preserve">. Зайцы вбегают в лес, им нужно перейти с одного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поля на другое, но за ними охотится лиса. Она старается поймать зайцев, пойманных уводит в свой дом. Лисе по лесу мешают бежать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деревья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берут друг друга за руки, приседают, наклоняются, машут руками. Зайцы между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деревьями проходят свободно</w:t>
      </w:r>
      <w:r>
        <w:rPr>
          <w:rFonts w:ascii="Arial" w:hAnsi="Arial" w:cs="Arial"/>
          <w:color w:val="111111"/>
          <w:sz w:val="27"/>
          <w:szCs w:val="27"/>
        </w:rPr>
        <w:t>. Игра заканчивается, когда все зайцы перейдут на противоположную сторону. Начиная игру повторно, дети выбирают снова зайцев и лису.</w:t>
      </w:r>
    </w:p>
    <w:sectPr w:rsidR="007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46"/>
    <w:rsid w:val="002C0311"/>
    <w:rsid w:val="00711B50"/>
    <w:rsid w:val="00D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274F"/>
  <w15:chartTrackingRefBased/>
  <w15:docId w15:val="{D4B9A6CD-93D8-485B-8C99-F8DC89D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876</Words>
  <Characters>4994</Characters>
  <Application>Microsoft Office Word</Application>
  <DocSecurity>0</DocSecurity>
  <Lines>41</Lines>
  <Paragraphs>11</Paragraphs>
  <ScaleCrop>false</ScaleCrop>
  <Company>diakov.net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2023-01-09T08:44:00Z</dcterms:created>
  <dcterms:modified xsi:type="dcterms:W3CDTF">2023-01-09T08:51:00Z</dcterms:modified>
</cp:coreProperties>
</file>