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D2" w:rsidRDefault="00386DAD" w:rsidP="00593CD2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4980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="00593CD2" w:rsidRPr="00C24980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 дошкольное образовательное учреждение «</w:t>
      </w:r>
      <w:proofErr w:type="spellStart"/>
      <w:r w:rsidR="00593CD2" w:rsidRPr="00C24980"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 w:rsidR="00593CD2" w:rsidRPr="00C24980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«Тополёк»</w:t>
      </w:r>
    </w:p>
    <w:p w:rsidR="00386DAD" w:rsidRPr="00015841" w:rsidRDefault="00386DAD" w:rsidP="00386DAD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Согласовано:</w:t>
      </w:r>
    </w:p>
    <w:p w:rsidR="00386DAD" w:rsidRPr="00015841" w:rsidRDefault="00386DAD" w:rsidP="00386DAD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старшим воспитателем</w:t>
      </w:r>
    </w:p>
    <w:p w:rsidR="00386DAD" w:rsidRPr="00015841" w:rsidRDefault="00386DAD" w:rsidP="00386DAD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 xml:space="preserve">МБДОУ </w:t>
      </w:r>
      <w:proofErr w:type="spellStart"/>
      <w:r w:rsidRPr="00015841">
        <w:rPr>
          <w:rFonts w:ascii="Times New Roman" w:hAnsi="Times New Roman" w:cs="Times New Roman"/>
        </w:rPr>
        <w:t>Хоринский</w:t>
      </w:r>
      <w:proofErr w:type="spellEnd"/>
      <w:r w:rsidRPr="00015841">
        <w:rPr>
          <w:rFonts w:ascii="Times New Roman" w:hAnsi="Times New Roman" w:cs="Times New Roman"/>
        </w:rPr>
        <w:t xml:space="preserve"> детский сад «Тополек»</w:t>
      </w:r>
    </w:p>
    <w:p w:rsidR="00386DAD" w:rsidRPr="00015841" w:rsidRDefault="00386DAD" w:rsidP="00386DAD">
      <w:pPr>
        <w:pStyle w:val="a3"/>
        <w:rPr>
          <w:rFonts w:ascii="Times New Roman" w:hAnsi="Times New Roman" w:cs="Times New Roman"/>
        </w:rPr>
      </w:pPr>
      <w:r w:rsidRPr="00015841">
        <w:rPr>
          <w:rFonts w:ascii="Times New Roman" w:hAnsi="Times New Roman" w:cs="Times New Roman"/>
        </w:rPr>
        <w:t>Яковлевой С.Г.__________</w:t>
      </w:r>
    </w:p>
    <w:p w:rsidR="00386DAD" w:rsidRPr="00015841" w:rsidRDefault="00386DAD" w:rsidP="00386D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11.01. 2023 </w:t>
      </w:r>
      <w:r w:rsidRPr="00015841">
        <w:rPr>
          <w:rFonts w:ascii="Times New Roman" w:hAnsi="Times New Roman" w:cs="Times New Roman"/>
        </w:rPr>
        <w:t>г</w:t>
      </w:r>
    </w:p>
    <w:p w:rsidR="00386DAD" w:rsidRDefault="00386DAD" w:rsidP="00386DAD">
      <w:pPr>
        <w:rPr>
          <w:rFonts w:ascii="Times New Roman" w:hAnsi="Times New Roman" w:cs="Times New Roman"/>
          <w:b/>
          <w:sz w:val="28"/>
          <w:szCs w:val="28"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593C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4980">
        <w:rPr>
          <w:rFonts w:ascii="Times New Roman" w:hAnsi="Times New Roman" w:cs="Times New Roman"/>
          <w:b/>
          <w:bCs/>
          <w:sz w:val="36"/>
          <w:szCs w:val="36"/>
        </w:rPr>
        <w:t>Проект на тему:</w:t>
      </w:r>
    </w:p>
    <w:p w:rsidR="00386DAD" w:rsidRDefault="00593CD2" w:rsidP="00386D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4980">
        <w:rPr>
          <w:rFonts w:ascii="Times New Roman" w:hAnsi="Times New Roman" w:cs="Times New Roman"/>
          <w:b/>
          <w:bCs/>
          <w:sz w:val="36"/>
          <w:szCs w:val="36"/>
        </w:rPr>
        <w:t xml:space="preserve">«Опытно - экспериментальная деятельность по изучению неживой природы </w:t>
      </w:r>
    </w:p>
    <w:p w:rsidR="00593CD2" w:rsidRPr="00C24980" w:rsidRDefault="00593CD2" w:rsidP="00386D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4980">
        <w:rPr>
          <w:rFonts w:ascii="Times New Roman" w:hAnsi="Times New Roman" w:cs="Times New Roman"/>
          <w:b/>
          <w:bCs/>
          <w:sz w:val="36"/>
          <w:szCs w:val="36"/>
        </w:rPr>
        <w:t>во второй младшей группе»</w:t>
      </w:r>
    </w:p>
    <w:p w:rsidR="00593CD2" w:rsidRPr="00C24980" w:rsidRDefault="00593CD2" w:rsidP="00593CD2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593CD2" w:rsidRPr="00C24980" w:rsidRDefault="00593CD2" w:rsidP="003507AF">
      <w:pPr>
        <w:rPr>
          <w:rFonts w:ascii="Times New Roman" w:hAnsi="Times New Roman" w:cs="Times New Roman"/>
          <w:b/>
          <w:bCs/>
        </w:rPr>
      </w:pPr>
    </w:p>
    <w:p w:rsidR="00C24980" w:rsidRPr="00C24980" w:rsidRDefault="00C24980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C24980">
        <w:rPr>
          <w:rFonts w:ascii="Times New Roman" w:hAnsi="Times New Roman" w:cs="Times New Roman"/>
          <w:b/>
          <w:bCs/>
        </w:rPr>
        <w:t>Выполнила: Мартынова И.Н.</w:t>
      </w:r>
    </w:p>
    <w:p w:rsidR="00C24980" w:rsidRDefault="00C24980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  <w:r w:rsidRPr="00C24980">
        <w:rPr>
          <w:rFonts w:ascii="Times New Roman" w:hAnsi="Times New Roman" w:cs="Times New Roman"/>
          <w:b/>
          <w:bCs/>
        </w:rPr>
        <w:tab/>
        <w:t xml:space="preserve">                            Белоусова К.А.</w:t>
      </w:r>
    </w:p>
    <w:p w:rsidR="00386DAD" w:rsidRDefault="00386DAD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</w:p>
    <w:p w:rsidR="00386DAD" w:rsidRDefault="00386DAD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</w:p>
    <w:p w:rsidR="00386DAD" w:rsidRDefault="00386DAD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</w:p>
    <w:p w:rsidR="00386DAD" w:rsidRPr="00C24980" w:rsidRDefault="00386DAD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</w:p>
    <w:p w:rsidR="00C24980" w:rsidRPr="00C24980" w:rsidRDefault="00C24980" w:rsidP="00C24980">
      <w:pPr>
        <w:tabs>
          <w:tab w:val="left" w:pos="10935"/>
        </w:tabs>
        <w:rPr>
          <w:rFonts w:ascii="Times New Roman" w:hAnsi="Times New Roman" w:cs="Times New Roman"/>
          <w:b/>
          <w:bCs/>
        </w:rPr>
      </w:pPr>
    </w:p>
    <w:p w:rsidR="003507AF" w:rsidRPr="00C24980" w:rsidRDefault="00C24980" w:rsidP="00C24980">
      <w:pPr>
        <w:rPr>
          <w:rFonts w:ascii="Times New Roman" w:hAnsi="Times New Roman" w:cs="Times New Roman"/>
          <w:b/>
          <w:bCs/>
        </w:rPr>
      </w:pPr>
      <w:r w:rsidRPr="00C24980">
        <w:rPr>
          <w:rFonts w:ascii="Times New Roman" w:hAnsi="Times New Roman" w:cs="Times New Roman"/>
          <w:b/>
          <w:bCs/>
        </w:rPr>
        <w:lastRenderedPageBreak/>
        <w:tab/>
      </w:r>
      <w:bookmarkStart w:id="0" w:name="_GoBack"/>
      <w:bookmarkEnd w:id="0"/>
      <w:r w:rsidR="003507AF" w:rsidRPr="00C24980">
        <w:rPr>
          <w:rFonts w:ascii="Times New Roman" w:hAnsi="Times New Roman" w:cs="Times New Roman"/>
          <w:b/>
          <w:bCs/>
        </w:rPr>
        <w:t>Актуальность проекта: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 xml:space="preserve">Исследовательская деятельность вызывает огромный интерес у детей. Исследования предоставляют возможность ребенку самому найти ответы на вопросы «как?» и «почему?». 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- </w:t>
      </w:r>
      <w:proofErr w:type="spellStart"/>
      <w:r w:rsidRPr="00C24980">
        <w:rPr>
          <w:rFonts w:ascii="Times New Roman" w:hAnsi="Times New Roman" w:cs="Times New Roman"/>
        </w:rPr>
        <w:t>самовыражаться</w:t>
      </w:r>
      <w:proofErr w:type="spellEnd"/>
      <w:r w:rsidRPr="00C24980">
        <w:rPr>
          <w:rFonts w:ascii="Times New Roman" w:hAnsi="Times New Roman" w:cs="Times New Roman"/>
        </w:rPr>
        <w:t>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Ожидаемые результаты: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Вывести детей на более высокий уровень познавательной активности;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Сформировать у детей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в своих силах;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Обогатить предметно-развивающую среду в группе;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Тема проекта:</w:t>
      </w:r>
      <w:r w:rsidRPr="00C24980">
        <w:rPr>
          <w:rFonts w:ascii="Times New Roman" w:hAnsi="Times New Roman" w:cs="Times New Roman"/>
        </w:rPr>
        <w:t> «Опытно- экспериментальная деятельности по изучению неживой природы во второй младшей группе»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Цели проекта:</w:t>
      </w:r>
      <w:r w:rsidRPr="00C24980">
        <w:rPr>
          <w:rFonts w:ascii="Times New Roman" w:hAnsi="Times New Roman" w:cs="Times New Roman"/>
        </w:rPr>
        <w:t> создать условия для формирования основ целостного мировидения ребёнка дошкольного возраста средствами эксперимента.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Задачи: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Формировать у детей мышление, фантазию, воображение;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Развивать с помощью наглядных средств (условных знаков, моделей, схем)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познавательный опыт;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Развивать экспериментирование как - эффективный метод познания окружающего мира;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Развивать умения анализировать, сравнивать, обобщать;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Воспитывать умение видеть красоту окружающего мира;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Привлечь родителей к процессу экспериментирования в повседневной жизни;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 xml:space="preserve">Длительность: </w:t>
      </w:r>
      <w:r w:rsidRPr="00C24980">
        <w:rPr>
          <w:rFonts w:ascii="Times New Roman" w:hAnsi="Times New Roman" w:cs="Times New Roman"/>
        </w:rPr>
        <w:t>Январь 2023 (долгосрочный)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Подготовительный этап: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Подготовка материала, оборудования для экспериментов: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Подбор загадок, стихотворений и игр для занятий;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Основной этап: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lastRenderedPageBreak/>
        <w:t>- Планирование занятий на период с Января- по май 2023г;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Планирование работы с родителями по экспериментальной деятельности.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Заключительный этап: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Сформировать картотеку по экспериментам с природным материалом;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- Создать для детей в группе уголок для самостоятельного экспериментирования с природным материалом и оборудованием.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Планирование занятий по экспериментированию с детьми второй младшей группы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Декабрь</w:t>
      </w:r>
    </w:p>
    <w:tbl>
      <w:tblPr>
        <w:tblW w:w="14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7038"/>
        <w:gridCol w:w="5244"/>
      </w:tblGrid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00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Совместное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элементарное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экспериментирование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(содержание)</w:t>
            </w:r>
          </w:p>
        </w:tc>
        <w:tc>
          <w:tcPr>
            <w:tcW w:w="51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Задачи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«Снег и его свойства!»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Свойства снега: (холодный, блестящий, сверкающий, рассыпчатый, плохо лепится)</w:t>
            </w:r>
          </w:p>
        </w:tc>
        <w:tc>
          <w:tcPr>
            <w:tcW w:w="700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одноразовые тарелочки для снега (на каждом столе по глубокой и плоской тарелке), снег, по половине разрезанного яблочка на салфетке, ложка одноразовая, три емкости воды, кружочки разного цвета, наглядные модели снежинок с обозначением свойств снега, салфетки и полотенце</w:t>
            </w:r>
          </w:p>
        </w:tc>
        <w:tc>
          <w:tcPr>
            <w:tcW w:w="51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Формировать представление о снеге и его свойствах. Учить детей анализировать, делать выводы в процессе экспериментирования. Развивать мышление, интерес к зимним явлениям природы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«Хрустальные льдинки»</w:t>
            </w:r>
          </w:p>
        </w:tc>
        <w:tc>
          <w:tcPr>
            <w:tcW w:w="700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тазик с холодной водой, тазик с теплой водой, 2 кусочка льда.</w:t>
            </w:r>
          </w:p>
        </w:tc>
        <w:tc>
          <w:tcPr>
            <w:tcW w:w="51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Познакомить со свойствами воды (замораживание). Развитие внимания, любознательности. Формировать умение делать выводы: в теплой воде лед тает быстрее, чем в холодной.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«Как воду превратить в лед»</w:t>
            </w:r>
          </w:p>
        </w:tc>
        <w:tc>
          <w:tcPr>
            <w:tcW w:w="700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банка с водой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Вода превращается в лед при низких температурах.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Вынести банку с водой на улицу утром, и вечером занести.</w:t>
            </w:r>
          </w:p>
        </w:tc>
        <w:tc>
          <w:tcPr>
            <w:tcW w:w="51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Познакомить со свойствами воды.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>«Как из снега получить воду?»</w:t>
            </w:r>
          </w:p>
        </w:tc>
        <w:tc>
          <w:tcPr>
            <w:tcW w:w="700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снег, ведерки.</w:t>
            </w:r>
          </w:p>
        </w:tc>
        <w:tc>
          <w:tcPr>
            <w:tcW w:w="51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Формирование представлений о свойствах и особенностях снега;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мелкой моторики;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логического мышления.</w:t>
            </w:r>
          </w:p>
        </w:tc>
      </w:tr>
    </w:tbl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Январь</w:t>
      </w:r>
    </w:p>
    <w:tbl>
      <w:tblPr>
        <w:tblW w:w="149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6926"/>
        <w:gridCol w:w="5670"/>
      </w:tblGrid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8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Совместное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элементарное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экспериментирование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(содержание)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Задачи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«Изготовление цветных льдинок»</w:t>
            </w:r>
          </w:p>
        </w:tc>
        <w:tc>
          <w:tcPr>
            <w:tcW w:w="68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Вода, формочки для льда, гуашь.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Познакомить с одним из свойств воды.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«Мороз и снег»</w:t>
            </w:r>
          </w:p>
        </w:tc>
        <w:tc>
          <w:tcPr>
            <w:tcW w:w="68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Кусочки льда, стаканчики.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Закрепить знания о свойствах снега в зависимости от температуры воздуха.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689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Прозрачные емкости с песком и глиной, емкости закрыты крышкой со вставленной полиэтиленовой бутылкой.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Выявить изменение песка и глины при взаимодействии с ветром и водой.</w:t>
            </w:r>
          </w:p>
        </w:tc>
      </w:tr>
    </w:tbl>
    <w:p w:rsidR="003507AF" w:rsidRPr="00C24980" w:rsidRDefault="003507AF" w:rsidP="003507AF">
      <w:pPr>
        <w:rPr>
          <w:rFonts w:ascii="Times New Roman" w:hAnsi="Times New Roman" w:cs="Times New Roman"/>
          <w:vanish/>
        </w:rPr>
      </w:pPr>
    </w:p>
    <w:tbl>
      <w:tblPr>
        <w:tblW w:w="11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0"/>
      </w:tblGrid>
      <w:tr w:rsidR="003507AF" w:rsidRPr="00C24980" w:rsidTr="003507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</w:p>
        </w:tc>
      </w:tr>
    </w:tbl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Февраль</w:t>
      </w:r>
    </w:p>
    <w:tbl>
      <w:tblPr>
        <w:tblW w:w="14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6736"/>
        <w:gridCol w:w="5670"/>
      </w:tblGrid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Совместное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элементарное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экспериментирование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(содержание)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Задачи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 xml:space="preserve">«Надувание мыльных </w:t>
            </w:r>
            <w:r w:rsidRPr="00C24980">
              <w:rPr>
                <w:rFonts w:ascii="Times New Roman" w:hAnsi="Times New Roman" w:cs="Times New Roman"/>
              </w:rPr>
              <w:lastRenderedPageBreak/>
              <w:t>пузырей»</w:t>
            </w:r>
          </w:p>
        </w:tc>
        <w:tc>
          <w:tcPr>
            <w:tcW w:w="6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 xml:space="preserve">«Материал: мыльный раствор в емкости, тарелка, стеклянная </w:t>
            </w:r>
            <w:r w:rsidRPr="00C24980">
              <w:rPr>
                <w:rFonts w:ascii="Times New Roman" w:hAnsi="Times New Roman" w:cs="Times New Roman"/>
              </w:rPr>
              <w:lastRenderedPageBreak/>
              <w:t>воронка, соломинка, палочки с колечками на конце.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 xml:space="preserve">Научить детей самостоятельно пускать мыльные </w:t>
            </w:r>
            <w:r w:rsidRPr="00C24980">
              <w:rPr>
                <w:rFonts w:ascii="Times New Roman" w:hAnsi="Times New Roman" w:cs="Times New Roman"/>
              </w:rPr>
              <w:lastRenderedPageBreak/>
              <w:t>пузыри, знакомство со свойствами мыльной воды.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>«Пластмасса, ее качества и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Свойства»</w:t>
            </w:r>
          </w:p>
        </w:tc>
        <w:tc>
          <w:tcPr>
            <w:tcW w:w="6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Пластмассовые стаканчики, вода, спички.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Узнавать вещи из пластмассы, определять ее качества (структура поверхности, толщина, цвет) и свойства (плотность, гибкость)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«Бумага, ее качества и свойства»</w:t>
            </w:r>
          </w:p>
        </w:tc>
        <w:tc>
          <w:tcPr>
            <w:tcW w:w="6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лист альбомной бумаги, лист газеты, лист картона, тазик с водой.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Научить узнавать предметы, сделанные из бумаги, определять ее качества и свойства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Качества бумаги (цвет, гладкость, толщину, впитывающую способность); Свойства бумаги (мнется, рвется, режется, горит)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«Плавает-тонет»</w:t>
            </w:r>
          </w:p>
        </w:tc>
        <w:tc>
          <w:tcPr>
            <w:tcW w:w="6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2 тазика с водой, машинка игрушечная, игрушечный лимон.</w:t>
            </w:r>
          </w:p>
        </w:tc>
        <w:tc>
          <w:tcPr>
            <w:tcW w:w="562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Учить детей определять легкие и тяжелые предметы.</w:t>
            </w:r>
          </w:p>
        </w:tc>
      </w:tr>
    </w:tbl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Март</w:t>
      </w:r>
    </w:p>
    <w:tbl>
      <w:tblPr>
        <w:tblW w:w="14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6823"/>
        <w:gridCol w:w="6097"/>
      </w:tblGrid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7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Совместное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элементарное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экспериментирование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(содержание)</w:t>
            </w:r>
          </w:p>
        </w:tc>
        <w:tc>
          <w:tcPr>
            <w:tcW w:w="605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Задачи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«Что в коробке»</w:t>
            </w:r>
          </w:p>
        </w:tc>
        <w:tc>
          <w:tcPr>
            <w:tcW w:w="67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Показать, что свет не проходит через непрозрачные предметы.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коробка, фонарик, свечка, лампа</w:t>
            </w:r>
          </w:p>
        </w:tc>
        <w:tc>
          <w:tcPr>
            <w:tcW w:w="605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Познакомить со значением света, с источниками света (солнце, фонарик, свеча, лампа).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«Камушки – какие они?»</w:t>
            </w:r>
          </w:p>
        </w:tc>
        <w:tc>
          <w:tcPr>
            <w:tcW w:w="67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Картинки с изображением камешков коллекция камешков, перо или спички, тазик с водой, полотенца, классическая музыка со звуками шума моря.</w:t>
            </w:r>
          </w:p>
        </w:tc>
        <w:tc>
          <w:tcPr>
            <w:tcW w:w="605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восприятия, воображения;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речи (обогащение словарного запаса);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мелкой моторики пальцев рук;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логического мышления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«Посадка лука»</w:t>
            </w:r>
          </w:p>
        </w:tc>
        <w:tc>
          <w:tcPr>
            <w:tcW w:w="67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Пластиковая коробка с землей, пластиковый стакан с водой, 7 луковиц</w:t>
            </w:r>
          </w:p>
        </w:tc>
        <w:tc>
          <w:tcPr>
            <w:tcW w:w="605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 xml:space="preserve">Уточнить представления о луковице, показать необходимость наличия света и воды для роста и развития </w:t>
            </w:r>
            <w:r w:rsidRPr="00C24980">
              <w:rPr>
                <w:rFonts w:ascii="Times New Roman" w:hAnsi="Times New Roman" w:cs="Times New Roman"/>
              </w:rPr>
              <w:lastRenderedPageBreak/>
              <w:t>растений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>«Кораблики»</w:t>
            </w:r>
          </w:p>
        </w:tc>
        <w:tc>
          <w:tcPr>
            <w:tcW w:w="679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тазик, бумага.</w:t>
            </w:r>
          </w:p>
        </w:tc>
        <w:tc>
          <w:tcPr>
            <w:tcW w:w="605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Показать детям прием плавания бумажного кораблика в воде.</w:t>
            </w:r>
          </w:p>
        </w:tc>
      </w:tr>
    </w:tbl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Апрель</w:t>
      </w:r>
    </w:p>
    <w:tbl>
      <w:tblPr>
        <w:tblW w:w="13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5195"/>
        <w:gridCol w:w="6662"/>
      </w:tblGrid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Совместное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элементарное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экспериментирование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(содержание)</w:t>
            </w:r>
          </w:p>
        </w:tc>
        <w:tc>
          <w:tcPr>
            <w:tcW w:w="66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Задачи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«Игры с соломинкой»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(Трубочка)</w:t>
            </w:r>
          </w:p>
        </w:tc>
        <w:tc>
          <w:tcPr>
            <w:tcW w:w="51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трубочки, стаканы с водой</w:t>
            </w:r>
          </w:p>
        </w:tc>
        <w:tc>
          <w:tcPr>
            <w:tcW w:w="66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Дать представление о том, что люди дышат воздухом, вдыхая его легкими; воздух можно почувствовать и увидеть.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«Здравствуй, солнечный зайчик»</w:t>
            </w:r>
          </w:p>
        </w:tc>
        <w:tc>
          <w:tcPr>
            <w:tcW w:w="51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зеркала</w:t>
            </w:r>
          </w:p>
        </w:tc>
        <w:tc>
          <w:tcPr>
            <w:tcW w:w="66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Дать представление о том, что «солнечный зайчик» - это луч солнечного света, отраженного от зеркальной поверхности.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«Сравнение песка и глины»</w:t>
            </w:r>
          </w:p>
        </w:tc>
        <w:tc>
          <w:tcPr>
            <w:tcW w:w="51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стаканчики, песок и глина, подносы, вода.</w:t>
            </w:r>
          </w:p>
        </w:tc>
        <w:tc>
          <w:tcPr>
            <w:tcW w:w="66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Познакомить детей со свойствами песка и глины, развивать умение сосредоточиться; развивать наблюдательность детей, умение сравнивать, анализировать, обобщать.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«Резина, её качества и свойства».</w:t>
            </w:r>
          </w:p>
        </w:tc>
        <w:tc>
          <w:tcPr>
            <w:tcW w:w="516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Резиновые предметы: ленты, игрушки, трубки; спички, алгоритм</w:t>
            </w:r>
          </w:p>
        </w:tc>
        <w:tc>
          <w:tcPr>
            <w:tcW w:w="66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Узнавать вещи, изготовленные из резины, определять ее качества (структура поверхности, толщина) и свойства (плотность, упругость, эластичность)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13870" w:type="dxa"/>
            <w:gridSpan w:val="3"/>
            <w:vAlign w:val="center"/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</w:p>
        </w:tc>
      </w:tr>
    </w:tbl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Май</w:t>
      </w:r>
    </w:p>
    <w:tbl>
      <w:tblPr>
        <w:tblW w:w="14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6398"/>
        <w:gridCol w:w="6051"/>
      </w:tblGrid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Совместное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элементарное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>экспериментирование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(содержание)</w:t>
            </w:r>
          </w:p>
        </w:tc>
        <w:tc>
          <w:tcPr>
            <w:tcW w:w="60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lastRenderedPageBreak/>
              <w:t>«Почему песок хорошо сыплется?»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Емкости с песком и глиной; емкости для пересыпания; лупа, ширма, сито.</w:t>
            </w:r>
          </w:p>
        </w:tc>
        <w:tc>
          <w:tcPr>
            <w:tcW w:w="60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Выделить свойства песка и глины: сыпучесть, рыхлость.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«Летающие шарики»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воздушные шары (надуть и отпустить)</w:t>
            </w:r>
          </w:p>
        </w:tc>
        <w:tc>
          <w:tcPr>
            <w:tcW w:w="60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Помочь выяснить свойство воздуха в шариках (ЧТО?) – воздух, он выходит из шарика и шарик летит.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«Чудесные фигурки»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песок, формочки для песка, ведро воды, полотенце.</w:t>
            </w:r>
          </w:p>
        </w:tc>
        <w:tc>
          <w:tcPr>
            <w:tcW w:w="60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Продолжать знакомить со свойствами песка: влажный песок можно формировать фигурки.</w:t>
            </w:r>
          </w:p>
        </w:tc>
      </w:tr>
      <w:tr w:rsidR="003507AF" w:rsidRPr="00C24980" w:rsidTr="00386DA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«Волшебная водичка»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Материал: классическая музыка со звуками воды; чайник с кипящей водой, тарелка с водой, стакан с дырками на дне; два тазика с холодной и теплой водой; 5 листов бумаги, шарф; стаканчики с водой, кисточки краски двух цветов; стаканы с соком и водой.</w:t>
            </w:r>
          </w:p>
        </w:tc>
        <w:tc>
          <w:tcPr>
            <w:tcW w:w="60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Развитие восприятия, Развитие мелкой моторики.</w:t>
            </w:r>
          </w:p>
          <w:p w:rsidR="003507AF" w:rsidRPr="00C24980" w:rsidRDefault="003507AF" w:rsidP="003507AF">
            <w:pPr>
              <w:rPr>
                <w:rFonts w:ascii="Times New Roman" w:hAnsi="Times New Roman" w:cs="Times New Roman"/>
              </w:rPr>
            </w:pPr>
            <w:r w:rsidRPr="00C24980">
              <w:rPr>
                <w:rFonts w:ascii="Times New Roman" w:hAnsi="Times New Roman" w:cs="Times New Roman"/>
              </w:rPr>
              <w:t>Закрепление знаний детей о свойствах и особенностях воды.</w:t>
            </w:r>
          </w:p>
        </w:tc>
      </w:tr>
    </w:tbl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86DAD" w:rsidRDefault="00386DAD" w:rsidP="003507AF">
      <w:pPr>
        <w:rPr>
          <w:rFonts w:ascii="Times New Roman" w:hAnsi="Times New Roman" w:cs="Times New Roman"/>
          <w:b/>
          <w:bCs/>
        </w:rPr>
      </w:pP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  <w:b/>
          <w:bCs/>
        </w:rPr>
        <w:t>Список использованной литературы: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1. Николаева С. Н. «Методика экологического воспитания в детском саду». – М. 1999.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2. Перельман Я. И. «Занимательные задачи и опыты». - Екатеринбург, 1995.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 xml:space="preserve">3. </w:t>
      </w:r>
      <w:proofErr w:type="spellStart"/>
      <w:r w:rsidRPr="00C24980">
        <w:rPr>
          <w:rFonts w:ascii="Times New Roman" w:hAnsi="Times New Roman" w:cs="Times New Roman"/>
        </w:rPr>
        <w:t>Мурудова</w:t>
      </w:r>
      <w:proofErr w:type="spellEnd"/>
      <w:r w:rsidRPr="00C24980">
        <w:rPr>
          <w:rFonts w:ascii="Times New Roman" w:hAnsi="Times New Roman" w:cs="Times New Roman"/>
        </w:rPr>
        <w:t xml:space="preserve"> Е. И. «Ознакомление дошкольников с окружающим миром» Детство-пресс 2010.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 xml:space="preserve">4. </w:t>
      </w:r>
      <w:proofErr w:type="spellStart"/>
      <w:r w:rsidRPr="00C24980">
        <w:rPr>
          <w:rFonts w:ascii="Times New Roman" w:hAnsi="Times New Roman" w:cs="Times New Roman"/>
        </w:rPr>
        <w:t>Дыбина</w:t>
      </w:r>
      <w:proofErr w:type="spellEnd"/>
      <w:r w:rsidRPr="00C24980">
        <w:rPr>
          <w:rFonts w:ascii="Times New Roman" w:hAnsi="Times New Roman" w:cs="Times New Roman"/>
        </w:rPr>
        <w:t xml:space="preserve"> О. В. «Занятия по ознакомлению с окружающим миром во второй младшей группе детского сада» М.: Мозаика - Синтез, 2014 (методическое пособие).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 xml:space="preserve">5. </w:t>
      </w:r>
      <w:proofErr w:type="spellStart"/>
      <w:r w:rsidRPr="00C24980">
        <w:rPr>
          <w:rFonts w:ascii="Times New Roman" w:hAnsi="Times New Roman" w:cs="Times New Roman"/>
        </w:rPr>
        <w:t>Ашиков</w:t>
      </w:r>
      <w:proofErr w:type="spellEnd"/>
      <w:r w:rsidRPr="00C24980">
        <w:rPr>
          <w:rFonts w:ascii="Times New Roman" w:hAnsi="Times New Roman" w:cs="Times New Roman"/>
        </w:rPr>
        <w:t xml:space="preserve"> В.И., </w:t>
      </w:r>
      <w:proofErr w:type="spellStart"/>
      <w:r w:rsidRPr="00C24980">
        <w:rPr>
          <w:rFonts w:ascii="Times New Roman" w:hAnsi="Times New Roman" w:cs="Times New Roman"/>
        </w:rPr>
        <w:t>Ашикова</w:t>
      </w:r>
      <w:proofErr w:type="spellEnd"/>
      <w:r w:rsidRPr="00C24980">
        <w:rPr>
          <w:rFonts w:ascii="Times New Roman" w:hAnsi="Times New Roman" w:cs="Times New Roman"/>
        </w:rPr>
        <w:t xml:space="preserve"> С.Г. </w:t>
      </w:r>
      <w:proofErr w:type="spellStart"/>
      <w:r w:rsidRPr="00C24980">
        <w:rPr>
          <w:rFonts w:ascii="Times New Roman" w:hAnsi="Times New Roman" w:cs="Times New Roman"/>
        </w:rPr>
        <w:t>Семицветик</w:t>
      </w:r>
      <w:proofErr w:type="spellEnd"/>
      <w:r w:rsidRPr="00C24980">
        <w:rPr>
          <w:rFonts w:ascii="Times New Roman" w:hAnsi="Times New Roman" w:cs="Times New Roman"/>
        </w:rPr>
        <w:t>. Программа и руководство по культурно - экологическому воспитанию и развитию детей дошкольного возраста. - М.: Просвещение, 1997.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>6. Вернадский В.И. Ознакомление дошкольников с природой. - М.: Просвещение, 1980.</w:t>
      </w:r>
    </w:p>
    <w:p w:rsidR="003507AF" w:rsidRPr="00C24980" w:rsidRDefault="003507AF" w:rsidP="003507AF">
      <w:pPr>
        <w:rPr>
          <w:rFonts w:ascii="Times New Roman" w:hAnsi="Times New Roman" w:cs="Times New Roman"/>
        </w:rPr>
      </w:pPr>
      <w:r w:rsidRPr="00C24980">
        <w:rPr>
          <w:rFonts w:ascii="Times New Roman" w:hAnsi="Times New Roman" w:cs="Times New Roman"/>
        </w:rPr>
        <w:t xml:space="preserve">7.Дыбина О.В. Неизведанное рядом </w:t>
      </w:r>
      <w:proofErr w:type="gramStart"/>
      <w:r w:rsidRPr="00C24980">
        <w:rPr>
          <w:rFonts w:ascii="Times New Roman" w:hAnsi="Times New Roman" w:cs="Times New Roman"/>
        </w:rPr>
        <w:t>:З</w:t>
      </w:r>
      <w:proofErr w:type="gramEnd"/>
      <w:r w:rsidRPr="00C24980">
        <w:rPr>
          <w:rFonts w:ascii="Times New Roman" w:hAnsi="Times New Roman" w:cs="Times New Roman"/>
        </w:rPr>
        <w:t>анимательные опыты и эксперименты для дошкольников .-М. :ТЦ Сфера, 2005.</w:t>
      </w:r>
    </w:p>
    <w:p w:rsidR="003507AF" w:rsidRPr="003507AF" w:rsidRDefault="003507AF" w:rsidP="003507AF">
      <w:r w:rsidRPr="00C24980">
        <w:rPr>
          <w:rFonts w:ascii="Times New Roman" w:hAnsi="Times New Roman" w:cs="Times New Roman"/>
        </w:rPr>
        <w:t xml:space="preserve">8. </w:t>
      </w:r>
      <w:proofErr w:type="spellStart"/>
      <w:r w:rsidRPr="00C24980">
        <w:rPr>
          <w:rFonts w:ascii="Times New Roman" w:hAnsi="Times New Roman" w:cs="Times New Roman"/>
        </w:rPr>
        <w:t>Молодова</w:t>
      </w:r>
      <w:proofErr w:type="spellEnd"/>
      <w:r w:rsidRPr="00C24980">
        <w:rPr>
          <w:rFonts w:ascii="Times New Roman" w:hAnsi="Times New Roman" w:cs="Times New Roman"/>
        </w:rPr>
        <w:t xml:space="preserve"> Л.П. Игровые экологические занятия с детьми, в 2-х частях - Минск</w:t>
      </w:r>
      <w:r w:rsidRPr="003507AF">
        <w:t>: Аскар, 1996.</w:t>
      </w:r>
    </w:p>
    <w:p w:rsidR="00120D0E" w:rsidRDefault="00120D0E"/>
    <w:sectPr w:rsidR="00120D0E" w:rsidSect="00386DA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AF"/>
    <w:rsid w:val="00120D0E"/>
    <w:rsid w:val="003507AF"/>
    <w:rsid w:val="00386DAD"/>
    <w:rsid w:val="00593CD2"/>
    <w:rsid w:val="00A565B4"/>
    <w:rsid w:val="00C24980"/>
    <w:rsid w:val="00ED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D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</cp:revision>
  <cp:lastPrinted>2023-01-16T00:30:00Z</cp:lastPrinted>
  <dcterms:created xsi:type="dcterms:W3CDTF">2023-01-12T08:28:00Z</dcterms:created>
  <dcterms:modified xsi:type="dcterms:W3CDTF">2023-01-16T00:33:00Z</dcterms:modified>
</cp:coreProperties>
</file>