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7D" w:rsidRDefault="00C96E7D" w:rsidP="00C96E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Консультация для родителей.</w:t>
      </w:r>
    </w:p>
    <w:p w:rsidR="00C96E7D" w:rsidRPr="00C96E7D" w:rsidRDefault="00C96E7D" w:rsidP="00C96E7D">
      <w:pPr>
        <w:jc w:val="center"/>
        <w:rPr>
          <w:sz w:val="28"/>
          <w:szCs w:val="28"/>
        </w:rPr>
      </w:pPr>
      <w:r w:rsidRPr="00C96E7D">
        <w:rPr>
          <w:b/>
          <w:bCs/>
          <w:sz w:val="28"/>
          <w:szCs w:val="28"/>
        </w:rPr>
        <w:t>«Полезные привычки».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6E7D">
        <w:rPr>
          <w:rFonts w:ascii="Times New Roman" w:hAnsi="Times New Roman" w:cs="Times New Roman"/>
          <w:sz w:val="24"/>
          <w:szCs w:val="24"/>
        </w:rPr>
        <w:t>Здоровы образ жизни - это комплекс правил,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придерживаясь которых человек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способен дольше сохранять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свое здоровье, активность и хорошее самочувствие.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Как приятно чувствовать себя здоровым, бодрым и веселым! Здоровье детей является абсолютной ценностью и включает в себя три уровня – биологическое, социальное и психологическое.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C96E7D">
        <w:rPr>
          <w:rFonts w:ascii="Times New Roman" w:hAnsi="Times New Roman" w:cs="Times New Roman"/>
          <w:sz w:val="24"/>
          <w:szCs w:val="24"/>
        </w:rPr>
        <w:t> и воспитатели хотят видеть детей здоровыми, веселыми, физически хорошо развитыми. Сегодня разговор пойдет о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полезных привычках</w:t>
      </w:r>
      <w:r w:rsidRPr="00C96E7D">
        <w:rPr>
          <w:rFonts w:ascii="Times New Roman" w:hAnsi="Times New Roman" w:cs="Times New Roman"/>
          <w:sz w:val="24"/>
          <w:szCs w:val="24"/>
        </w:rPr>
        <w:t>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«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Полезная привычка – это то</w:t>
      </w:r>
      <w:r w:rsidRPr="00C96E7D">
        <w:rPr>
          <w:rFonts w:ascii="Times New Roman" w:hAnsi="Times New Roman" w:cs="Times New Roman"/>
          <w:sz w:val="24"/>
          <w:szCs w:val="24"/>
        </w:rPr>
        <w:t>, что человек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привык делать</w:t>
      </w:r>
      <w:r w:rsidRPr="00C96E7D">
        <w:rPr>
          <w:rFonts w:ascii="Times New Roman" w:hAnsi="Times New Roman" w:cs="Times New Roman"/>
          <w:sz w:val="24"/>
          <w:szCs w:val="24"/>
        </w:rPr>
        <w:t>, чтобы быть здоровым, сильным и красивым.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У каждого человека в течении жизни вырабатываются много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привычек</w:t>
      </w:r>
      <w:r w:rsidRPr="00C96E7D">
        <w:rPr>
          <w:rFonts w:ascii="Times New Roman" w:hAnsi="Times New Roman" w:cs="Times New Roman"/>
          <w:sz w:val="24"/>
          <w:szCs w:val="24"/>
        </w:rPr>
        <w:t>. Для кого – то стало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привычным</w:t>
      </w:r>
      <w:r w:rsidRPr="00C96E7D">
        <w:rPr>
          <w:rFonts w:ascii="Times New Roman" w:hAnsi="Times New Roman" w:cs="Times New Roman"/>
          <w:sz w:val="24"/>
          <w:szCs w:val="24"/>
        </w:rPr>
        <w:t> делом – заниматься спортом, читать книгу, трудиться на огороде. Все это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полезные привычки</w:t>
      </w:r>
      <w:r w:rsidRPr="00C96E7D">
        <w:rPr>
          <w:rFonts w:ascii="Times New Roman" w:hAnsi="Times New Roman" w:cs="Times New Roman"/>
          <w:sz w:val="24"/>
          <w:szCs w:val="24"/>
        </w:rPr>
        <w:t>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Итак, чтобы ребенок был здоровым, </w:t>
      </w:r>
      <w:r w:rsidRPr="00C96E7D">
        <w:rPr>
          <w:rFonts w:ascii="Times New Roman" w:hAnsi="Times New Roman" w:cs="Times New Roman"/>
          <w:sz w:val="24"/>
          <w:szCs w:val="24"/>
          <w:u w:val="single"/>
        </w:rPr>
        <w:t>нужно</w:t>
      </w:r>
      <w:r w:rsidRPr="00C96E7D">
        <w:rPr>
          <w:rFonts w:ascii="Times New Roman" w:hAnsi="Times New Roman" w:cs="Times New Roman"/>
          <w:sz w:val="24"/>
          <w:szCs w:val="24"/>
        </w:rPr>
        <w:t>: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Заботиться о чистоте его тела, стричь ногти. Учить его умываться и мыть руки с мылом перед едой, после прогулки. После посещения туалета. Учить чистить зубы. Приучать убирать свои игрушки на место. </w:t>
      </w:r>
      <w:r w:rsidRPr="00C96E7D">
        <w:rPr>
          <w:rFonts w:ascii="Times New Roman" w:hAnsi="Times New Roman" w:cs="Times New Roman"/>
          <w:sz w:val="24"/>
          <w:szCs w:val="24"/>
          <w:u w:val="single"/>
        </w:rPr>
        <w:t>Ведь недаром говориться</w:t>
      </w:r>
      <w:r w:rsidRPr="00C96E7D">
        <w:rPr>
          <w:rFonts w:ascii="Times New Roman" w:hAnsi="Times New Roman" w:cs="Times New Roman"/>
          <w:sz w:val="24"/>
          <w:szCs w:val="24"/>
        </w:rPr>
        <w:t>: </w:t>
      </w:r>
      <w:r w:rsidRPr="00C96E7D">
        <w:rPr>
          <w:rFonts w:ascii="Times New Roman" w:hAnsi="Times New Roman" w:cs="Times New Roman"/>
          <w:i/>
          <w:iCs/>
          <w:sz w:val="24"/>
          <w:szCs w:val="24"/>
        </w:rPr>
        <w:t>«Чистота – залог здоровья»</w:t>
      </w:r>
      <w:r w:rsidRPr="00C96E7D">
        <w:rPr>
          <w:rFonts w:ascii="Times New Roman" w:hAnsi="Times New Roman" w:cs="Times New Roman"/>
          <w:sz w:val="24"/>
          <w:szCs w:val="24"/>
        </w:rPr>
        <w:t>. Давайте, совместными усилиями будем приучать детей к здоровому образу жизни и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полезным привычкам</w:t>
      </w:r>
      <w:r w:rsidRPr="00C96E7D">
        <w:rPr>
          <w:rFonts w:ascii="Times New Roman" w:hAnsi="Times New Roman" w:cs="Times New Roman"/>
          <w:sz w:val="24"/>
          <w:szCs w:val="24"/>
        </w:rPr>
        <w:t>. Показывать и объяснять на собственном примере, чтобы ребенок не представлял без этого ни один день.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№1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Соблюдение чистоты и личной гигиены. Водные процедуры </w:t>
      </w:r>
      <w:r w:rsidRPr="00C96E7D">
        <w:rPr>
          <w:rFonts w:ascii="Times New Roman" w:hAnsi="Times New Roman" w:cs="Times New Roman"/>
          <w:i/>
          <w:iCs/>
          <w:sz w:val="24"/>
          <w:szCs w:val="24"/>
        </w:rPr>
        <w:t>(обтирание, обливание, душ)</w:t>
      </w:r>
      <w:r w:rsidRPr="00C96E7D">
        <w:rPr>
          <w:rFonts w:ascii="Times New Roman" w:hAnsi="Times New Roman" w:cs="Times New Roman"/>
          <w:sz w:val="24"/>
          <w:szCs w:val="24"/>
        </w:rPr>
        <w:t> тренируют организм и помогают ему противостоять опасным микробам. Культурно – </w:t>
      </w:r>
      <w:r w:rsidRPr="00C96E7D">
        <w:rPr>
          <w:rFonts w:ascii="Times New Roman" w:hAnsi="Times New Roman" w:cs="Times New Roman"/>
          <w:sz w:val="24"/>
          <w:szCs w:val="24"/>
          <w:u w:val="single"/>
        </w:rPr>
        <w:t>гигиенические навыки воспитывают</w:t>
      </w:r>
      <w:r w:rsidRPr="00C96E7D">
        <w:rPr>
          <w:rFonts w:ascii="Times New Roman" w:hAnsi="Times New Roman" w:cs="Times New Roman"/>
          <w:sz w:val="24"/>
          <w:szCs w:val="24"/>
        </w:rPr>
        <w:t>: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• Опрятность;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• Самостоятельно мыть руки, лицо, чистить зубы, пользоваться мылом, полотенцем, носовым платком;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•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Прививают</w:t>
      </w:r>
      <w:r w:rsidRPr="00C96E7D">
        <w:rPr>
          <w:rFonts w:ascii="Times New Roman" w:hAnsi="Times New Roman" w:cs="Times New Roman"/>
          <w:sz w:val="24"/>
          <w:szCs w:val="24"/>
        </w:rPr>
        <w:t> навыки поведения за столом;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№2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Соблюдение питьевого режима.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№3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 xml:space="preserve">Закаливание - </w:t>
      </w:r>
      <w:proofErr w:type="spellStart"/>
      <w:r w:rsidRPr="00C96E7D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C96E7D">
        <w:rPr>
          <w:rFonts w:ascii="Times New Roman" w:hAnsi="Times New Roman" w:cs="Times New Roman"/>
          <w:sz w:val="24"/>
          <w:szCs w:val="24"/>
        </w:rPr>
        <w:t>, умывание прохладной водой, обтирание.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№4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Наш вечный друг – утренняя гимнастика.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lastRenderedPageBreak/>
        <w:t>После утренней гимнастики повышается настроение, появляется аппетит. Ведь зарядка регулирует работу всех органов, помогает включиться в дневной ритм. Зарядка должна стать ежедневной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привычной</w:t>
      </w:r>
      <w:r w:rsidRPr="00C96E7D">
        <w:rPr>
          <w:rFonts w:ascii="Times New Roman" w:hAnsi="Times New Roman" w:cs="Times New Roman"/>
          <w:sz w:val="24"/>
          <w:szCs w:val="24"/>
        </w:rPr>
        <w:t> процедурой уже с трехлетнего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Pr="00C96E7D">
        <w:rPr>
          <w:rFonts w:ascii="Times New Roman" w:hAnsi="Times New Roman" w:cs="Times New Roman"/>
          <w:sz w:val="24"/>
          <w:szCs w:val="24"/>
        </w:rPr>
        <w:t>. Делайте упражнения вместе с ребенком, поощряйте его, подбадривайте. Может ли человек быть здоровым, если он ведет не подвижный образ жизни? Нет! Его мышцы не тренируются. Он не дышит свежим воздухом, ему не хватает солнечных лучей и кислорода.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Катание на коньках, самокат, роликовые коньки, велосипед, купание, игра в мяч, лыжах – это ли не праздник для детей, тем более с любимыми папой и мамой.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№5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  <w:u w:val="single"/>
        </w:rPr>
        <w:t>Двигательная активность учит</w:t>
      </w:r>
      <w:r w:rsidRPr="00C96E7D">
        <w:rPr>
          <w:rFonts w:ascii="Times New Roman" w:hAnsi="Times New Roman" w:cs="Times New Roman"/>
          <w:sz w:val="24"/>
          <w:szCs w:val="24"/>
        </w:rPr>
        <w:t>: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• Формировать гармоничное тело, правильную осанку и мелкую моторику рук;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• Обогащать двигательный опыт за счет усвоения детьми основных движений в играх, упражнениях.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 xml:space="preserve">Помогайте ребенку в тех видах движений, которые вам кажутся легкими, не трудными. Пусть ребенок почувствует, что вы дорожите им каждую минуту и в то же время не мешайте ему быть самостоятельным. Ребенку необходима достаточная двигательная активность в любое время года и ваша забота. Посещайте бассейн, принимайте водные процедуры. </w:t>
      </w:r>
      <w:proofErr w:type="gramStart"/>
      <w:r w:rsidRPr="00C96E7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96E7D">
        <w:rPr>
          <w:rFonts w:ascii="Times New Roman" w:hAnsi="Times New Roman" w:cs="Times New Roman"/>
          <w:sz w:val="24"/>
          <w:szCs w:val="24"/>
        </w:rPr>
        <w:t> </w:t>
      </w:r>
      <w:r w:rsidRPr="00C96E7D">
        <w:rPr>
          <w:rFonts w:ascii="Times New Roman" w:hAnsi="Times New Roman" w:cs="Times New Roman"/>
          <w:i/>
          <w:iCs/>
          <w:sz w:val="24"/>
          <w:szCs w:val="24"/>
        </w:rPr>
        <w:t>(массаж, циркулярный душ.)</w:t>
      </w:r>
      <w:r w:rsidRPr="00C96E7D">
        <w:rPr>
          <w:rFonts w:ascii="Times New Roman" w:hAnsi="Times New Roman" w:cs="Times New Roman"/>
          <w:sz w:val="24"/>
          <w:szCs w:val="24"/>
        </w:rPr>
        <w:t> ходите в лес. Особенно </w:t>
      </w:r>
      <w:r w:rsidRPr="00C96E7D">
        <w:rPr>
          <w:rFonts w:ascii="Times New Roman" w:hAnsi="Times New Roman" w:cs="Times New Roman"/>
          <w:b/>
          <w:bCs/>
          <w:sz w:val="24"/>
          <w:szCs w:val="24"/>
        </w:rPr>
        <w:t>полезен</w:t>
      </w:r>
      <w:r w:rsidRPr="00C96E7D">
        <w:rPr>
          <w:rFonts w:ascii="Times New Roman" w:hAnsi="Times New Roman" w:cs="Times New Roman"/>
          <w:sz w:val="24"/>
          <w:szCs w:val="24"/>
        </w:rPr>
        <w:t> воздух в хвойных лесах. Этот воздух настоящий целительный настой.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№6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Длительная прогулка на свежем воздухе.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Хорошо сочетать прогулки со спортивными и подвижными играми. Дети должны гулять не менее 2 раз в день не менее 3 часов. А летом неограниченно. Поэтому после детского сада не спешите с ним домой, погуляйте. Поверьте, вы не сделайте ему хуже. От вечерней прогулки ребенок будет лишь крепче спать.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№7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Режим дня - это прекрасный друг нашего здоровья. Если мы всегда в одно, и тоже время встаем, завтракаем, обедаем, ужинаем, ходим на прогулку, ложимся спать, то у нашего организма вырабатывается биологический ритм, который поможет сохранить здоровье и бодрость.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b/>
          <w:bCs/>
          <w:sz w:val="24"/>
          <w:szCs w:val="24"/>
        </w:rPr>
        <w:t>Привычка №8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Правильное питание.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• Самый главный совет - не заостряйте внимание на плохом аппетите, не упрашивайте ребенка, не заставляйте. Лучше покажите пример.</w:t>
      </w:r>
    </w:p>
    <w:p w:rsidR="00C96E7D" w:rsidRPr="00C96E7D" w:rsidRDefault="00C96E7D" w:rsidP="00C96E7D">
      <w:pPr>
        <w:rPr>
          <w:rFonts w:ascii="Times New Roman" w:hAnsi="Times New Roman" w:cs="Times New Roman"/>
          <w:sz w:val="24"/>
          <w:szCs w:val="24"/>
        </w:rPr>
      </w:pPr>
      <w:r w:rsidRPr="00C96E7D">
        <w:rPr>
          <w:rFonts w:ascii="Times New Roman" w:hAnsi="Times New Roman" w:cs="Times New Roman"/>
          <w:sz w:val="24"/>
          <w:szCs w:val="24"/>
        </w:rPr>
        <w:t>• Очень важно создать за столом доброжелательную обстановку и хорошее настроение.</w:t>
      </w:r>
    </w:p>
    <w:bookmarkEnd w:id="0"/>
    <w:p w:rsidR="00DE76E9" w:rsidRPr="00C96E7D" w:rsidRDefault="00DE76E9">
      <w:pPr>
        <w:rPr>
          <w:rFonts w:ascii="Times New Roman" w:hAnsi="Times New Roman" w:cs="Times New Roman"/>
          <w:sz w:val="24"/>
          <w:szCs w:val="24"/>
        </w:rPr>
      </w:pPr>
    </w:p>
    <w:sectPr w:rsidR="00DE76E9" w:rsidRPr="00C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7D"/>
    <w:rsid w:val="00C96E7D"/>
    <w:rsid w:val="00D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E859"/>
  <w15:chartTrackingRefBased/>
  <w15:docId w15:val="{D16F0993-1DF1-46CD-9AD9-ED0B8E52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3386</Characters>
  <Application>Microsoft Office Word</Application>
  <DocSecurity>0</DocSecurity>
  <Lines>28</Lines>
  <Paragraphs>7</Paragraphs>
  <ScaleCrop>false</ScaleCrop>
  <Company>diakov.net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2023-04-01T14:46:00Z</dcterms:created>
  <dcterms:modified xsi:type="dcterms:W3CDTF">2023-04-01T14:50:00Z</dcterms:modified>
</cp:coreProperties>
</file>