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E1" w:rsidRDefault="00F154E1" w:rsidP="00F154E1">
      <w:pPr>
        <w:jc w:val="right"/>
        <w:rPr>
          <w:sz w:val="24"/>
          <w:szCs w:val="24"/>
        </w:rPr>
      </w:pPr>
      <w:r w:rsidRPr="00455829">
        <w:rPr>
          <w:sz w:val="24"/>
          <w:szCs w:val="24"/>
        </w:rPr>
        <w:t>Приложение к коллективному договору</w:t>
      </w:r>
      <w:r>
        <w:rPr>
          <w:sz w:val="24"/>
          <w:szCs w:val="24"/>
        </w:rPr>
        <w:t xml:space="preserve"> № 4</w:t>
      </w:r>
    </w:p>
    <w:p w:rsidR="00F154E1" w:rsidRPr="00455829" w:rsidRDefault="00F154E1" w:rsidP="00F154E1">
      <w:pPr>
        <w:jc w:val="right"/>
        <w:rPr>
          <w:sz w:val="24"/>
          <w:szCs w:val="24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835"/>
        <w:gridCol w:w="2835"/>
        <w:gridCol w:w="2693"/>
      </w:tblGrid>
      <w:tr w:rsidR="00F154E1" w:rsidRPr="00AF2E2C" w:rsidTr="005A39F7">
        <w:tc>
          <w:tcPr>
            <w:tcW w:w="2410" w:type="dxa"/>
          </w:tcPr>
          <w:p w:rsidR="00F154E1" w:rsidRPr="00AF2E2C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AF2E2C">
              <w:rPr>
                <w:sz w:val="24"/>
                <w:szCs w:val="24"/>
                <w:lang w:eastAsia="en-US"/>
              </w:rPr>
              <w:t>Принято на Совете педагогов ДОУ «</w:t>
            </w:r>
            <w:proofErr w:type="spellStart"/>
            <w:r w:rsidRPr="00AF2E2C">
              <w:rPr>
                <w:sz w:val="24"/>
                <w:szCs w:val="24"/>
                <w:lang w:eastAsia="en-US"/>
              </w:rPr>
              <w:t>Хоринский</w:t>
            </w:r>
            <w:proofErr w:type="spellEnd"/>
            <w:r w:rsidRPr="00AF2E2C">
              <w:rPr>
                <w:sz w:val="24"/>
                <w:szCs w:val="24"/>
                <w:lang w:eastAsia="en-US"/>
              </w:rPr>
              <w:t xml:space="preserve"> детский сад «Тополёк»</w:t>
            </w:r>
          </w:p>
          <w:p w:rsidR="00F154E1" w:rsidRPr="00AF2E2C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AF2E2C">
              <w:rPr>
                <w:sz w:val="24"/>
                <w:szCs w:val="24"/>
                <w:lang w:eastAsia="en-US"/>
              </w:rPr>
              <w:t xml:space="preserve">Протокол №1 </w:t>
            </w:r>
          </w:p>
          <w:p w:rsidR="00F154E1" w:rsidRPr="00AF2E2C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AF2E2C">
              <w:rPr>
                <w:sz w:val="24"/>
                <w:szCs w:val="24"/>
                <w:lang w:eastAsia="en-US"/>
              </w:rPr>
              <w:t>от «26» сентября  2021 г.</w:t>
            </w:r>
          </w:p>
        </w:tc>
        <w:tc>
          <w:tcPr>
            <w:tcW w:w="2835" w:type="dxa"/>
          </w:tcPr>
          <w:p w:rsidR="00F154E1" w:rsidRPr="00AF2E2C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AF2E2C">
              <w:rPr>
                <w:sz w:val="24"/>
                <w:szCs w:val="24"/>
                <w:lang w:eastAsia="en-US"/>
              </w:rPr>
              <w:t>«Согласовано»</w:t>
            </w:r>
          </w:p>
          <w:p w:rsidR="00F154E1" w:rsidRPr="00AF2E2C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AF2E2C">
              <w:rPr>
                <w:sz w:val="24"/>
                <w:szCs w:val="24"/>
                <w:lang w:eastAsia="en-US"/>
              </w:rPr>
              <w:t>Председатель первичной профсоюзной организации ДОУ «</w:t>
            </w:r>
            <w:proofErr w:type="spellStart"/>
            <w:r w:rsidRPr="00AF2E2C">
              <w:rPr>
                <w:sz w:val="24"/>
                <w:szCs w:val="24"/>
                <w:lang w:eastAsia="en-US"/>
              </w:rPr>
              <w:t>Хоринский</w:t>
            </w:r>
            <w:proofErr w:type="spellEnd"/>
            <w:r w:rsidRPr="00AF2E2C">
              <w:rPr>
                <w:sz w:val="24"/>
                <w:szCs w:val="24"/>
                <w:lang w:eastAsia="en-US"/>
              </w:rPr>
              <w:t xml:space="preserve"> детский сад «Тополёк» </w:t>
            </w:r>
          </w:p>
          <w:p w:rsidR="00F154E1" w:rsidRPr="00AF2E2C" w:rsidRDefault="00F154E1" w:rsidP="005A39F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F2E2C">
              <w:rPr>
                <w:sz w:val="24"/>
                <w:szCs w:val="24"/>
                <w:lang w:eastAsia="en-US"/>
              </w:rPr>
              <w:t>Дагбаева</w:t>
            </w:r>
            <w:proofErr w:type="spellEnd"/>
            <w:r w:rsidRPr="00AF2E2C">
              <w:rPr>
                <w:sz w:val="24"/>
                <w:szCs w:val="24"/>
                <w:lang w:eastAsia="en-US"/>
              </w:rPr>
              <w:t xml:space="preserve"> Э.Д.________</w:t>
            </w:r>
          </w:p>
        </w:tc>
        <w:tc>
          <w:tcPr>
            <w:tcW w:w="2835" w:type="dxa"/>
          </w:tcPr>
          <w:p w:rsidR="00F154E1" w:rsidRPr="00AF2E2C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AF2E2C">
              <w:rPr>
                <w:sz w:val="24"/>
                <w:szCs w:val="24"/>
                <w:lang w:eastAsia="en-US"/>
              </w:rPr>
              <w:t>«Согласовано»</w:t>
            </w:r>
          </w:p>
          <w:p w:rsidR="00F154E1" w:rsidRPr="00AF2E2C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AF2E2C">
              <w:rPr>
                <w:sz w:val="24"/>
                <w:szCs w:val="24"/>
                <w:lang w:eastAsia="en-US"/>
              </w:rPr>
              <w:t>Председатель Управляющего Совета ДОУ «</w:t>
            </w:r>
            <w:proofErr w:type="spellStart"/>
            <w:r w:rsidRPr="00AF2E2C">
              <w:rPr>
                <w:sz w:val="24"/>
                <w:szCs w:val="24"/>
                <w:lang w:eastAsia="en-US"/>
              </w:rPr>
              <w:t>Хоринский</w:t>
            </w:r>
            <w:proofErr w:type="spellEnd"/>
            <w:r w:rsidRPr="00AF2E2C">
              <w:rPr>
                <w:sz w:val="24"/>
                <w:szCs w:val="24"/>
                <w:lang w:eastAsia="en-US"/>
              </w:rPr>
              <w:t xml:space="preserve"> детский сад «…………..»</w:t>
            </w:r>
          </w:p>
          <w:p w:rsidR="00F154E1" w:rsidRPr="00AF2E2C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AF2E2C">
              <w:rPr>
                <w:sz w:val="24"/>
                <w:szCs w:val="24"/>
                <w:lang w:eastAsia="en-US"/>
              </w:rPr>
              <w:t>Батурина Н.С. ____________</w:t>
            </w:r>
          </w:p>
          <w:p w:rsidR="00F154E1" w:rsidRPr="00AF2E2C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F154E1" w:rsidRPr="00AF2E2C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AF2E2C">
              <w:rPr>
                <w:sz w:val="24"/>
                <w:szCs w:val="24"/>
                <w:lang w:eastAsia="en-US"/>
              </w:rPr>
              <w:t>«Утверждаю»</w:t>
            </w:r>
          </w:p>
          <w:p w:rsidR="00F154E1" w:rsidRPr="00AF2E2C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AF2E2C">
              <w:rPr>
                <w:sz w:val="24"/>
                <w:szCs w:val="24"/>
                <w:lang w:eastAsia="en-US"/>
              </w:rPr>
              <w:t>Заведующий МБДОУ «</w:t>
            </w:r>
            <w:proofErr w:type="spellStart"/>
            <w:r w:rsidRPr="00AF2E2C">
              <w:rPr>
                <w:sz w:val="24"/>
                <w:szCs w:val="24"/>
                <w:lang w:eastAsia="en-US"/>
              </w:rPr>
              <w:t>Хоринский</w:t>
            </w:r>
            <w:proofErr w:type="spellEnd"/>
            <w:r w:rsidRPr="00AF2E2C">
              <w:rPr>
                <w:sz w:val="24"/>
                <w:szCs w:val="24"/>
                <w:lang w:eastAsia="en-US"/>
              </w:rPr>
              <w:t xml:space="preserve"> детский сад «Тополёк»</w:t>
            </w:r>
          </w:p>
          <w:p w:rsidR="00F154E1" w:rsidRPr="00AF2E2C" w:rsidRDefault="00F154E1" w:rsidP="005A39F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F2E2C">
              <w:rPr>
                <w:sz w:val="24"/>
                <w:szCs w:val="24"/>
                <w:lang w:eastAsia="en-US"/>
              </w:rPr>
              <w:t>Ануева</w:t>
            </w:r>
            <w:proofErr w:type="spellEnd"/>
            <w:r w:rsidRPr="00AF2E2C">
              <w:rPr>
                <w:sz w:val="24"/>
                <w:szCs w:val="24"/>
                <w:lang w:eastAsia="en-US"/>
              </w:rPr>
              <w:t xml:space="preserve"> Т.Ц.</w:t>
            </w:r>
          </w:p>
          <w:p w:rsidR="00F154E1" w:rsidRPr="00AF2E2C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AF2E2C">
              <w:rPr>
                <w:sz w:val="24"/>
                <w:szCs w:val="24"/>
                <w:lang w:eastAsia="en-US"/>
              </w:rPr>
              <w:t xml:space="preserve">Приказ № 31 от «26» сентября  2021 года </w:t>
            </w:r>
          </w:p>
        </w:tc>
      </w:tr>
    </w:tbl>
    <w:p w:rsidR="00F154E1" w:rsidRPr="00455829" w:rsidRDefault="00F154E1" w:rsidP="00F154E1">
      <w:pPr>
        <w:tabs>
          <w:tab w:val="left" w:pos="1350"/>
        </w:tabs>
        <w:rPr>
          <w:sz w:val="24"/>
          <w:szCs w:val="24"/>
        </w:rPr>
      </w:pPr>
    </w:p>
    <w:p w:rsidR="00F154E1" w:rsidRPr="00455829" w:rsidRDefault="00F154E1" w:rsidP="00F154E1">
      <w:pPr>
        <w:tabs>
          <w:tab w:val="left" w:pos="1350"/>
        </w:tabs>
        <w:rPr>
          <w:sz w:val="24"/>
          <w:szCs w:val="24"/>
        </w:rPr>
      </w:pPr>
    </w:p>
    <w:p w:rsidR="00F154E1" w:rsidRPr="00455829" w:rsidRDefault="00F154E1" w:rsidP="00F154E1">
      <w:pPr>
        <w:jc w:val="center"/>
        <w:rPr>
          <w:b/>
          <w:sz w:val="24"/>
          <w:szCs w:val="24"/>
        </w:rPr>
      </w:pPr>
      <w:r w:rsidRPr="00455829">
        <w:rPr>
          <w:b/>
          <w:sz w:val="24"/>
          <w:szCs w:val="24"/>
        </w:rPr>
        <w:t>ПОЛОЖЕНИЕ</w:t>
      </w:r>
    </w:p>
    <w:p w:rsidR="00F154E1" w:rsidRPr="00455829" w:rsidRDefault="00F154E1" w:rsidP="00F154E1">
      <w:pPr>
        <w:jc w:val="center"/>
        <w:rPr>
          <w:b/>
          <w:sz w:val="24"/>
          <w:szCs w:val="24"/>
        </w:rPr>
      </w:pPr>
      <w:r w:rsidRPr="00455829">
        <w:rPr>
          <w:b/>
          <w:sz w:val="24"/>
          <w:szCs w:val="24"/>
        </w:rPr>
        <w:t>о распределении стимулирующей части фонда оплаты труда</w:t>
      </w:r>
    </w:p>
    <w:p w:rsidR="00F154E1" w:rsidRPr="00455829" w:rsidRDefault="00F154E1" w:rsidP="00F154E1">
      <w:pPr>
        <w:jc w:val="center"/>
        <w:rPr>
          <w:b/>
          <w:sz w:val="24"/>
          <w:szCs w:val="24"/>
        </w:rPr>
      </w:pPr>
      <w:r w:rsidRPr="00455829">
        <w:rPr>
          <w:b/>
          <w:sz w:val="24"/>
          <w:szCs w:val="24"/>
        </w:rPr>
        <w:t>педагогическим работникам МБДОУ «</w:t>
      </w:r>
      <w:proofErr w:type="spellStart"/>
      <w:r w:rsidRPr="00455829">
        <w:rPr>
          <w:b/>
          <w:sz w:val="24"/>
          <w:szCs w:val="24"/>
        </w:rPr>
        <w:t>Хоринский</w:t>
      </w:r>
      <w:proofErr w:type="spellEnd"/>
      <w:r w:rsidRPr="00455829">
        <w:rPr>
          <w:b/>
          <w:sz w:val="24"/>
          <w:szCs w:val="24"/>
        </w:rPr>
        <w:t xml:space="preserve"> детский сад «Тополёк»</w:t>
      </w:r>
    </w:p>
    <w:p w:rsidR="00F154E1" w:rsidRPr="00455829" w:rsidRDefault="00F154E1" w:rsidP="00F154E1">
      <w:pPr>
        <w:jc w:val="center"/>
        <w:rPr>
          <w:sz w:val="24"/>
          <w:szCs w:val="24"/>
        </w:rPr>
      </w:pPr>
    </w:p>
    <w:p w:rsidR="00F154E1" w:rsidRPr="00455829" w:rsidRDefault="00F154E1" w:rsidP="00F154E1">
      <w:pPr>
        <w:jc w:val="center"/>
        <w:rPr>
          <w:b/>
          <w:sz w:val="24"/>
          <w:szCs w:val="24"/>
        </w:rPr>
      </w:pPr>
      <w:r w:rsidRPr="00455829">
        <w:rPr>
          <w:b/>
          <w:sz w:val="24"/>
          <w:szCs w:val="24"/>
        </w:rPr>
        <w:t>1. Общие положения</w:t>
      </w:r>
    </w:p>
    <w:p w:rsidR="00F154E1" w:rsidRPr="00455829" w:rsidRDefault="00F154E1" w:rsidP="00F154E1">
      <w:pPr>
        <w:shd w:val="clear" w:color="auto" w:fill="FFFFFF"/>
        <w:jc w:val="both"/>
        <w:rPr>
          <w:sz w:val="24"/>
          <w:szCs w:val="24"/>
        </w:rPr>
      </w:pPr>
      <w:r w:rsidRPr="00455829">
        <w:rPr>
          <w:sz w:val="24"/>
          <w:szCs w:val="24"/>
        </w:rPr>
        <w:t>1.1.  Настоящее Положение устанавливает порядок рассмотрения Комиссией по распределению стимулирующего фонда оплаты труда работников, обеспечивающим демократический, государственно – общественный характер управления, вопроса о стимулировании педагогических  работников   МБДОУ «</w:t>
      </w:r>
      <w:proofErr w:type="spellStart"/>
      <w:r w:rsidRPr="00455829">
        <w:rPr>
          <w:sz w:val="24"/>
          <w:szCs w:val="24"/>
        </w:rPr>
        <w:t>Хоринский</w:t>
      </w:r>
      <w:proofErr w:type="spellEnd"/>
      <w:r w:rsidRPr="00455829">
        <w:rPr>
          <w:sz w:val="24"/>
          <w:szCs w:val="24"/>
        </w:rPr>
        <w:t xml:space="preserve"> детский сад «Тополёк» (далее ДОУ)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>1.2.  Стимулирующая часть фонда оплаты труда направлена на усиление</w:t>
      </w:r>
      <w:r w:rsidRPr="00455829">
        <w:rPr>
          <w:sz w:val="24"/>
          <w:szCs w:val="24"/>
        </w:rPr>
        <w:br/>
        <w:t>материальной заинтересованности педагогических  работников ДОУ в повышении качества образовательного и воспитательного процесса, развитие творческой активности и инициативы, мотивацию работников в области инновационной деятельности, современных образовательных технологий.     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> 1.3. Основная цель предоставления вознаграждений - повысить качество</w:t>
      </w:r>
      <w:r w:rsidRPr="00455829">
        <w:rPr>
          <w:sz w:val="24"/>
          <w:szCs w:val="24"/>
        </w:rPr>
        <w:br/>
        <w:t>образования и стимулировать повышение профессионального уровня педагогических работников  и мотивации на достижение высоких результатов.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>1.4. Основанием для предоставления вознаграждений из стимулирующей части фонда является результативность деятельности педагогических работников  по следующим направлениям:</w:t>
      </w:r>
    </w:p>
    <w:p w:rsidR="00F154E1" w:rsidRPr="00455829" w:rsidRDefault="00F154E1" w:rsidP="00F154E1">
      <w:pPr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455829">
        <w:rPr>
          <w:sz w:val="24"/>
          <w:szCs w:val="24"/>
        </w:rPr>
        <w:t xml:space="preserve">осуществление на высоком уровне </w:t>
      </w:r>
      <w:proofErr w:type="spellStart"/>
      <w:r w:rsidRPr="00455829">
        <w:rPr>
          <w:sz w:val="24"/>
          <w:szCs w:val="24"/>
        </w:rPr>
        <w:t>воспитательно</w:t>
      </w:r>
      <w:proofErr w:type="spellEnd"/>
      <w:r w:rsidRPr="00455829">
        <w:rPr>
          <w:sz w:val="24"/>
          <w:szCs w:val="24"/>
        </w:rPr>
        <w:t xml:space="preserve"> - образовательной работы воспитанниками, сохранение и укрепление физического и психического здоровья;</w:t>
      </w:r>
    </w:p>
    <w:p w:rsidR="00F154E1" w:rsidRPr="00455829" w:rsidRDefault="00F154E1" w:rsidP="00F154E1">
      <w:pPr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455829">
        <w:rPr>
          <w:sz w:val="24"/>
          <w:szCs w:val="24"/>
        </w:rPr>
        <w:t>развитие творческих способностей воспитанников (качественная подготовка: к фестивалям, конкурсам, выставкам и т.д.);</w:t>
      </w:r>
    </w:p>
    <w:p w:rsidR="00F154E1" w:rsidRPr="00455829" w:rsidRDefault="00F154E1" w:rsidP="00F154E1">
      <w:pPr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455829">
        <w:rPr>
          <w:sz w:val="24"/>
          <w:szCs w:val="24"/>
        </w:rPr>
        <w:t>активное участие в реализации инновационной деятельности;</w:t>
      </w:r>
    </w:p>
    <w:p w:rsidR="00F154E1" w:rsidRPr="00455829" w:rsidRDefault="00F154E1" w:rsidP="00F154E1">
      <w:pPr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455829">
        <w:rPr>
          <w:sz w:val="24"/>
          <w:szCs w:val="24"/>
        </w:rPr>
        <w:t>разработка и внедрение новых эффективных образовательных программ,</w:t>
      </w:r>
      <w:r w:rsidRPr="00455829">
        <w:rPr>
          <w:sz w:val="24"/>
          <w:szCs w:val="24"/>
        </w:rPr>
        <w:br/>
        <w:t>методик, технологий;</w:t>
      </w:r>
    </w:p>
    <w:p w:rsidR="00F154E1" w:rsidRPr="00455829" w:rsidRDefault="00F154E1" w:rsidP="00F154E1">
      <w:pPr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455829">
        <w:rPr>
          <w:sz w:val="24"/>
          <w:szCs w:val="24"/>
        </w:rPr>
        <w:t>разработка и издание авторской учебно - методической литературы,</w:t>
      </w:r>
      <w:r w:rsidRPr="00455829">
        <w:rPr>
          <w:sz w:val="24"/>
          <w:szCs w:val="24"/>
        </w:rPr>
        <w:br/>
        <w:t>наглядных пособий, методических рекомендаций и т.д.;</w:t>
      </w:r>
    </w:p>
    <w:p w:rsidR="00F154E1" w:rsidRPr="00455829" w:rsidRDefault="00F154E1" w:rsidP="00F154E1">
      <w:pPr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proofErr w:type="gramStart"/>
      <w:r w:rsidRPr="00455829">
        <w:rPr>
          <w:sz w:val="24"/>
          <w:szCs w:val="24"/>
        </w:rPr>
        <w:t>обобщение и предъявление своего опыта  (активное участие в научно -</w:t>
      </w:r>
      <w:proofErr w:type="gramEnd"/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 xml:space="preserve">              практических </w:t>
      </w:r>
      <w:proofErr w:type="gramStart"/>
      <w:r w:rsidRPr="00455829">
        <w:rPr>
          <w:sz w:val="24"/>
          <w:szCs w:val="24"/>
        </w:rPr>
        <w:t>конференциях</w:t>
      </w:r>
      <w:proofErr w:type="gramEnd"/>
      <w:r w:rsidRPr="00455829">
        <w:rPr>
          <w:sz w:val="24"/>
          <w:szCs w:val="24"/>
        </w:rPr>
        <w:t xml:space="preserve">, </w:t>
      </w:r>
      <w:proofErr w:type="spellStart"/>
      <w:r w:rsidRPr="00455829">
        <w:rPr>
          <w:sz w:val="24"/>
          <w:szCs w:val="24"/>
        </w:rPr>
        <w:t>педчтениях</w:t>
      </w:r>
      <w:proofErr w:type="spellEnd"/>
      <w:r w:rsidRPr="00455829">
        <w:rPr>
          <w:sz w:val="24"/>
          <w:szCs w:val="24"/>
        </w:rPr>
        <w:t>, семинарах и т.п.)</w:t>
      </w:r>
    </w:p>
    <w:p w:rsidR="00F154E1" w:rsidRPr="00455829" w:rsidRDefault="00F154E1" w:rsidP="00F154E1">
      <w:pPr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455829">
        <w:rPr>
          <w:sz w:val="24"/>
          <w:szCs w:val="24"/>
        </w:rPr>
        <w:t>проведение экспериментальной работы;</w:t>
      </w:r>
    </w:p>
    <w:p w:rsidR="00F154E1" w:rsidRPr="00455829" w:rsidRDefault="00F154E1" w:rsidP="00F154E1">
      <w:pPr>
        <w:spacing w:before="100" w:beforeAutospacing="1"/>
        <w:jc w:val="both"/>
        <w:rPr>
          <w:sz w:val="24"/>
          <w:szCs w:val="24"/>
        </w:rPr>
      </w:pPr>
      <w:r w:rsidRPr="00455829">
        <w:rPr>
          <w:sz w:val="24"/>
          <w:szCs w:val="24"/>
        </w:rPr>
        <w:lastRenderedPageBreak/>
        <w:t>1.5. Положение распространяется на всех педагогических работников  детского сада (старшего воспитателя, воспитателей, музыкального руководителя, инструктора по физической культуре, учителя бурятского языка), принятых на работу на условиях трудового договора, согласно  приказу заведующего.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 xml:space="preserve">1.6.  Стимулирующие выплаты выплачиваются педагогическим  работникам детского сада на основании приказа заведующего, который издается на основании протокола заседания Комиссии по распределению стимулирующего фонда оплаты труда работников. 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 xml:space="preserve">1.7. Стимулирующие выплаты могут устанавливаться ежемесячно, ежеквартально или на год. 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>1.8. Размеры стимулирующих выплат могут определяться  по количеству набранных балов или в конкретной денежной сумме.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>1.9. Дополнительные выплаты работникам осуществляются за счет стимулирующей части фонда оплаты труда, экономии по фонду оплаты труда, целевых взносов государственных, частных, общественных и иных организаций, заинтересованных юридических, физических лиц, а также иных источников поступлений, не противоречащих Уставу детского сада и действующему законодательству РФ.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>1.10.  Изменения и дополнения в настоящее Положение вносятся по решению органа, обеспечивающего государственно – общественный характер управления и утверждается нормативным правовым актом</w:t>
      </w:r>
      <w:proofErr w:type="gramStart"/>
      <w:r w:rsidRPr="00455829">
        <w:rPr>
          <w:sz w:val="24"/>
          <w:szCs w:val="24"/>
        </w:rPr>
        <w:t xml:space="preserve">  В</w:t>
      </w:r>
      <w:proofErr w:type="gramEnd"/>
      <w:r w:rsidRPr="00455829">
        <w:rPr>
          <w:sz w:val="24"/>
          <w:szCs w:val="24"/>
        </w:rPr>
        <w:t xml:space="preserve"> фонде оплаты труда работников учреждения на выплаты стимулирующего характера предусмотрена стимулирующая часть из общего фонда оплаты труда.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 xml:space="preserve">1.11. Система стимулирования включает поощрительные выплаты по результатам труда всем категориям работников ДОУ. Установление стимулирующих выплат, не связанных с результативностью труда, не допускается. 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>1.12. Положение принимается на заседании Совета педагогов, согласовывается с председателем первичной профсоюзной организацией ДОУ, председателем Управляющего Совета ДОУ, утверждается приказом заведующего  ДОУ</w:t>
      </w:r>
    </w:p>
    <w:p w:rsidR="00F154E1" w:rsidRPr="00455829" w:rsidRDefault="00F154E1" w:rsidP="00F154E1">
      <w:pPr>
        <w:jc w:val="center"/>
        <w:rPr>
          <w:b/>
          <w:sz w:val="24"/>
          <w:szCs w:val="24"/>
        </w:rPr>
      </w:pPr>
    </w:p>
    <w:p w:rsidR="00F154E1" w:rsidRPr="00455829" w:rsidRDefault="00F154E1" w:rsidP="00F154E1">
      <w:pPr>
        <w:jc w:val="center"/>
        <w:rPr>
          <w:b/>
          <w:sz w:val="24"/>
          <w:szCs w:val="24"/>
        </w:rPr>
      </w:pPr>
      <w:r w:rsidRPr="00455829">
        <w:rPr>
          <w:b/>
          <w:sz w:val="24"/>
          <w:szCs w:val="24"/>
        </w:rPr>
        <w:t>2. Условия премирования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 xml:space="preserve">2.1.Педагогическим работникам, </w:t>
      </w:r>
      <w:proofErr w:type="gramStart"/>
      <w:r w:rsidRPr="00455829">
        <w:rPr>
          <w:sz w:val="24"/>
          <w:szCs w:val="24"/>
        </w:rPr>
        <w:t>осуществляющих</w:t>
      </w:r>
      <w:proofErr w:type="gramEnd"/>
      <w:r w:rsidRPr="00455829">
        <w:rPr>
          <w:sz w:val="24"/>
          <w:szCs w:val="24"/>
        </w:rPr>
        <w:t xml:space="preserve"> </w:t>
      </w:r>
      <w:proofErr w:type="spellStart"/>
      <w:r w:rsidRPr="00455829">
        <w:rPr>
          <w:sz w:val="24"/>
          <w:szCs w:val="24"/>
        </w:rPr>
        <w:t>воспитательно</w:t>
      </w:r>
      <w:proofErr w:type="spellEnd"/>
      <w:r w:rsidRPr="00455829">
        <w:rPr>
          <w:sz w:val="24"/>
          <w:szCs w:val="24"/>
        </w:rPr>
        <w:t xml:space="preserve"> - образовательный процесс: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>-     активное участие в инновационной деятельности по реализации инновационных стратегических программ развития ДОУ, ведение экспериментальной работы;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>-    активное участие в реализации программы по обеспечению безопасности</w:t>
      </w:r>
      <w:r w:rsidRPr="00455829">
        <w:rPr>
          <w:sz w:val="24"/>
          <w:szCs w:val="24"/>
        </w:rPr>
        <w:br/>
        <w:t xml:space="preserve">образовательного пространства (эффективное использование в образовательном процессе </w:t>
      </w:r>
      <w:proofErr w:type="spellStart"/>
      <w:r w:rsidRPr="00455829">
        <w:rPr>
          <w:sz w:val="24"/>
          <w:szCs w:val="24"/>
        </w:rPr>
        <w:t>здоровьесберегающих</w:t>
      </w:r>
      <w:proofErr w:type="spellEnd"/>
      <w:r w:rsidRPr="00455829">
        <w:rPr>
          <w:sz w:val="24"/>
          <w:szCs w:val="24"/>
        </w:rPr>
        <w:t xml:space="preserve"> технологий, организация и проведение мероприятий, способствующих сохранению и восстановлению психического и физического здоровья воспитанников, проведение мероприятий по профилактике вредных привычек, широкое привлечение к этой деятельности родительской общественности);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>-     отсутствие обоснованных обращений родителей по поводу конфликтных ситуаций и высокий уровень решения конфликтных ситуаций;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>-    образцовое содержание групповых помещений, высокий уровень предметно — развивающей среды;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>-    качественная разработка рабочих программ и материалов учебно -</w:t>
      </w:r>
      <w:r w:rsidRPr="00455829">
        <w:rPr>
          <w:sz w:val="24"/>
          <w:szCs w:val="24"/>
        </w:rPr>
        <w:br/>
        <w:t>методического сопровождения;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>-    выступления на конференциях, педагогических чтениях, семинарах,</w:t>
      </w:r>
      <w:r w:rsidRPr="00455829">
        <w:rPr>
          <w:sz w:val="24"/>
          <w:szCs w:val="24"/>
        </w:rPr>
        <w:br/>
        <w:t>результативность участия в различных конкурсах;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>-     представление и обобщение своего опыта на различных уровнях;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>-    организация и проведение мероприятий, повышающих авторитет и имидж</w:t>
      </w:r>
      <w:r w:rsidRPr="00455829">
        <w:rPr>
          <w:sz w:val="24"/>
          <w:szCs w:val="24"/>
        </w:rPr>
        <w:br/>
        <w:t>образовательного учреждения у воспитанников, родителей, общественности;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>-работа с социальными партнерами;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>-внедрение инновационных образовательных технологий.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lastRenderedPageBreak/>
        <w:t> </w:t>
      </w:r>
    </w:p>
    <w:p w:rsidR="00F154E1" w:rsidRPr="00455829" w:rsidRDefault="00F154E1" w:rsidP="00F154E1">
      <w:pPr>
        <w:jc w:val="center"/>
        <w:rPr>
          <w:sz w:val="24"/>
          <w:szCs w:val="24"/>
        </w:rPr>
      </w:pPr>
      <w:r w:rsidRPr="00455829">
        <w:rPr>
          <w:b/>
          <w:bCs/>
          <w:sz w:val="24"/>
          <w:szCs w:val="24"/>
        </w:rPr>
        <w:t>3.  Показатели, влияющие на уменьшение размера или лишения стимулирующей надбавки</w:t>
      </w:r>
      <w:r w:rsidRPr="00455829">
        <w:rPr>
          <w:bCs/>
          <w:sz w:val="24"/>
          <w:szCs w:val="24"/>
        </w:rPr>
        <w:t>.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 xml:space="preserve">3.1.  Стимулирующие    надбавки    не    выплачиваются    работникам    при неисполнении     функциональных  обязанностей (во время очередного ежегодного оплачиваемого отпуска, отпуска без сохранения заработной платы, учебного отпуска, больничного листа), некачественном  исполнении работы и при наличии дисциплинарного взыскания </w:t>
      </w:r>
    </w:p>
    <w:p w:rsidR="00F154E1" w:rsidRPr="00455829" w:rsidRDefault="00F154E1" w:rsidP="00F154E1">
      <w:pPr>
        <w:spacing w:line="276" w:lineRule="auto"/>
        <w:jc w:val="both"/>
        <w:rPr>
          <w:sz w:val="24"/>
          <w:szCs w:val="24"/>
        </w:rPr>
      </w:pPr>
      <w:r w:rsidRPr="00455829">
        <w:rPr>
          <w:sz w:val="24"/>
          <w:szCs w:val="24"/>
        </w:rPr>
        <w:t>3.2.   Стимулирующая надбавка не устанавливается в следующих случаях:</w:t>
      </w:r>
    </w:p>
    <w:p w:rsidR="00F154E1" w:rsidRPr="00455829" w:rsidRDefault="00F154E1" w:rsidP="00F154E1">
      <w:pPr>
        <w:spacing w:line="276" w:lineRule="auto"/>
        <w:jc w:val="both"/>
        <w:rPr>
          <w:sz w:val="24"/>
          <w:szCs w:val="24"/>
        </w:rPr>
      </w:pPr>
      <w:r w:rsidRPr="00455829">
        <w:rPr>
          <w:sz w:val="24"/>
          <w:szCs w:val="24"/>
        </w:rPr>
        <w:t>  при наличии несчастного случая с ребёнком, происшедшего во время</w:t>
      </w:r>
      <w:r w:rsidRPr="00455829">
        <w:rPr>
          <w:sz w:val="24"/>
          <w:szCs w:val="24"/>
        </w:rPr>
        <w:br/>
        <w:t>образовательного процесса и вызвавшего необходимость содержания его дома или в лечебном учреждении;</w:t>
      </w:r>
    </w:p>
    <w:p w:rsidR="00F154E1" w:rsidRPr="00455829" w:rsidRDefault="00F154E1" w:rsidP="00F154E1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55829">
        <w:rPr>
          <w:sz w:val="24"/>
          <w:szCs w:val="24"/>
        </w:rPr>
        <w:t>при  нарушении трудовой дисциплины (</w:t>
      </w:r>
      <w:proofErr w:type="gramStart"/>
      <w:r w:rsidRPr="00455829">
        <w:rPr>
          <w:sz w:val="24"/>
          <w:szCs w:val="24"/>
        </w:rPr>
        <w:t>имеющим</w:t>
      </w:r>
      <w:proofErr w:type="gramEnd"/>
      <w:r w:rsidRPr="00455829">
        <w:rPr>
          <w:sz w:val="24"/>
          <w:szCs w:val="24"/>
        </w:rPr>
        <w:t xml:space="preserve"> дисциплинарное взыскание):                                       </w:t>
      </w:r>
    </w:p>
    <w:p w:rsidR="00F154E1" w:rsidRPr="00455829" w:rsidRDefault="00F154E1" w:rsidP="00F154E1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55829">
        <w:rPr>
          <w:sz w:val="24"/>
          <w:szCs w:val="24"/>
        </w:rPr>
        <w:t>правил техники безопасности и пожарной безопасности;</w:t>
      </w:r>
    </w:p>
    <w:p w:rsidR="00F154E1" w:rsidRPr="00455829" w:rsidRDefault="00F154E1" w:rsidP="00F154E1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55829">
        <w:rPr>
          <w:sz w:val="24"/>
          <w:szCs w:val="24"/>
        </w:rPr>
        <w:t>инструкций по охране труда;</w:t>
      </w:r>
    </w:p>
    <w:p w:rsidR="00F154E1" w:rsidRPr="00455829" w:rsidRDefault="00F154E1" w:rsidP="00F154E1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55829">
        <w:rPr>
          <w:sz w:val="24"/>
          <w:szCs w:val="24"/>
        </w:rPr>
        <w:t>инструкций по охране жизни и здоровья детей;</w:t>
      </w:r>
    </w:p>
    <w:p w:rsidR="00F154E1" w:rsidRPr="00455829" w:rsidRDefault="00F154E1" w:rsidP="00F154E1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55829">
        <w:rPr>
          <w:sz w:val="24"/>
          <w:szCs w:val="24"/>
        </w:rPr>
        <w:t xml:space="preserve">в случае роста детской заболеваемости, связанного с нарушением режима дня, режима питания;     </w:t>
      </w:r>
    </w:p>
    <w:p w:rsidR="00F154E1" w:rsidRPr="00455829" w:rsidRDefault="00F154E1" w:rsidP="00F154E1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55829">
        <w:rPr>
          <w:sz w:val="24"/>
          <w:szCs w:val="24"/>
        </w:rPr>
        <w:t>при халатном отношении к сохранности материально - технической</w:t>
      </w:r>
      <w:r w:rsidRPr="00455829">
        <w:rPr>
          <w:sz w:val="24"/>
          <w:szCs w:val="24"/>
        </w:rPr>
        <w:br/>
        <w:t>базы;   </w:t>
      </w:r>
    </w:p>
    <w:p w:rsidR="00F154E1" w:rsidRPr="00455829" w:rsidRDefault="00F154E1" w:rsidP="00F154E1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455829">
        <w:rPr>
          <w:sz w:val="24"/>
          <w:szCs w:val="24"/>
        </w:rPr>
        <w:t> </w:t>
      </w:r>
      <w:r w:rsidRPr="00455829">
        <w:rPr>
          <w:sz w:val="24"/>
          <w:szCs w:val="24"/>
          <w:lang w:eastAsia="en-US"/>
        </w:rPr>
        <w:t xml:space="preserve">в случае обоснованных жалоб родителей (законных представителей) на низкое качество учебно - воспитательной работы, невнимательное и грубое отношение к детям, </w:t>
      </w:r>
      <w:r w:rsidRPr="00455829">
        <w:rPr>
          <w:sz w:val="24"/>
          <w:szCs w:val="24"/>
        </w:rPr>
        <w:t>отсутствие  взаимопонимания, конфликтные ситуации с родителями (законными представителями)</w:t>
      </w:r>
    </w:p>
    <w:p w:rsidR="00F154E1" w:rsidRPr="00455829" w:rsidRDefault="00F154E1" w:rsidP="00F154E1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455829">
        <w:rPr>
          <w:sz w:val="24"/>
          <w:szCs w:val="24"/>
          <w:lang w:eastAsia="en-US"/>
        </w:rPr>
        <w:t>нарушение</w:t>
      </w:r>
      <w:r w:rsidRPr="00455829">
        <w:rPr>
          <w:sz w:val="24"/>
          <w:szCs w:val="24"/>
          <w:bdr w:val="none" w:sz="0" w:space="0" w:color="auto" w:frame="1"/>
          <w:lang w:eastAsia="en-US"/>
        </w:rPr>
        <w:t xml:space="preserve"> кодекса этики служебного</w:t>
      </w:r>
      <w:r w:rsidRPr="00455829">
        <w:rPr>
          <w:sz w:val="24"/>
          <w:szCs w:val="24"/>
        </w:rPr>
        <w:t xml:space="preserve"> </w:t>
      </w:r>
      <w:r w:rsidRPr="00455829">
        <w:rPr>
          <w:sz w:val="24"/>
          <w:szCs w:val="24"/>
          <w:bdr w:val="none" w:sz="0" w:space="0" w:color="auto" w:frame="1"/>
        </w:rPr>
        <w:t>Поведения работников МБДОУ «</w:t>
      </w:r>
      <w:proofErr w:type="spellStart"/>
      <w:r w:rsidRPr="00455829">
        <w:rPr>
          <w:sz w:val="24"/>
          <w:szCs w:val="24"/>
          <w:bdr w:val="none" w:sz="0" w:space="0" w:color="auto" w:frame="1"/>
        </w:rPr>
        <w:t>Хоринский</w:t>
      </w:r>
      <w:proofErr w:type="spellEnd"/>
      <w:r w:rsidRPr="00455829">
        <w:rPr>
          <w:sz w:val="24"/>
          <w:szCs w:val="24"/>
          <w:bdr w:val="none" w:sz="0" w:space="0" w:color="auto" w:frame="1"/>
        </w:rPr>
        <w:t xml:space="preserve"> детский сад  «Тополёк»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>3.3. Лишение стимулирующей надбавки, полной или частичной, производится за тот период, в котором было допущено упущение в работе.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>3.4. Все случаи   нарушения рассматриваются Советом педагогов</w:t>
      </w:r>
      <w:r w:rsidRPr="00455829">
        <w:rPr>
          <w:sz w:val="24"/>
          <w:szCs w:val="24"/>
        </w:rPr>
        <w:br/>
        <w:t>учреждения в индивидуальном порядке.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</w:p>
    <w:p w:rsidR="00F154E1" w:rsidRPr="00455829" w:rsidRDefault="00F154E1" w:rsidP="00F154E1">
      <w:pPr>
        <w:jc w:val="center"/>
        <w:rPr>
          <w:b/>
          <w:bCs/>
          <w:sz w:val="24"/>
          <w:szCs w:val="24"/>
        </w:rPr>
      </w:pPr>
      <w:r w:rsidRPr="00455829">
        <w:rPr>
          <w:b/>
          <w:bCs/>
          <w:sz w:val="24"/>
          <w:szCs w:val="24"/>
        </w:rPr>
        <w:t xml:space="preserve">4.  Порядок рассмотрения </w:t>
      </w:r>
      <w:r w:rsidRPr="00455829">
        <w:rPr>
          <w:b/>
          <w:sz w:val="24"/>
          <w:szCs w:val="24"/>
        </w:rPr>
        <w:t xml:space="preserve">Комиссией по распределению стимулирующего </w:t>
      </w:r>
      <w:proofErr w:type="gramStart"/>
      <w:r w:rsidRPr="00455829">
        <w:rPr>
          <w:b/>
          <w:sz w:val="24"/>
          <w:szCs w:val="24"/>
        </w:rPr>
        <w:t>фонда оплаты труда работников</w:t>
      </w:r>
      <w:r w:rsidRPr="00455829">
        <w:rPr>
          <w:b/>
          <w:bCs/>
          <w:sz w:val="24"/>
          <w:szCs w:val="24"/>
        </w:rPr>
        <w:t xml:space="preserve"> вопроса</w:t>
      </w:r>
      <w:proofErr w:type="gramEnd"/>
      <w:r w:rsidRPr="00455829">
        <w:rPr>
          <w:sz w:val="24"/>
          <w:szCs w:val="24"/>
        </w:rPr>
        <w:t xml:space="preserve"> </w:t>
      </w:r>
      <w:r w:rsidRPr="00455829">
        <w:rPr>
          <w:b/>
          <w:bCs/>
          <w:sz w:val="24"/>
          <w:szCs w:val="24"/>
        </w:rPr>
        <w:t>о стимулировании педагогических работников ДОУ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t xml:space="preserve">4. 1. Распределение вознаграждений осуществляется по итогам месяца, квартала, года. </w:t>
      </w:r>
    </w:p>
    <w:p w:rsidR="00F154E1" w:rsidRPr="00455829" w:rsidRDefault="00F154E1" w:rsidP="00F154E1">
      <w:pPr>
        <w:jc w:val="both"/>
        <w:rPr>
          <w:color w:val="000000"/>
          <w:sz w:val="24"/>
          <w:szCs w:val="24"/>
          <w:lang w:eastAsia="en-US"/>
        </w:rPr>
      </w:pPr>
      <w:r w:rsidRPr="00455829">
        <w:rPr>
          <w:sz w:val="24"/>
          <w:szCs w:val="24"/>
        </w:rPr>
        <w:t xml:space="preserve">4.2. </w:t>
      </w:r>
      <w:r w:rsidRPr="00455829">
        <w:rPr>
          <w:color w:val="000000"/>
          <w:sz w:val="24"/>
          <w:szCs w:val="24"/>
          <w:lang w:eastAsia="en-US"/>
        </w:rPr>
        <w:t>Стимулирование работников осуществляется по балльной системе с учетом выполнения критериев (Приложения №1- №5)</w:t>
      </w:r>
    </w:p>
    <w:p w:rsidR="00F154E1" w:rsidRPr="00455829" w:rsidRDefault="00F154E1" w:rsidP="00F154E1">
      <w:pPr>
        <w:jc w:val="both"/>
        <w:rPr>
          <w:color w:val="000000"/>
          <w:sz w:val="24"/>
          <w:szCs w:val="24"/>
          <w:lang w:eastAsia="en-US"/>
        </w:rPr>
      </w:pPr>
      <w:r w:rsidRPr="00455829">
        <w:rPr>
          <w:color w:val="000000"/>
          <w:sz w:val="24"/>
          <w:szCs w:val="24"/>
          <w:lang w:eastAsia="en-US"/>
        </w:rPr>
        <w:t>4.3. Денежный вес (в рублях) каждого балла определяется путём деления размера стимулирующей части фонда оплаты труда (ФОТ)  педагогических работников, запланированного на месяц, на общую сумму набранных баллов всех педагогических работников.</w:t>
      </w:r>
    </w:p>
    <w:p w:rsidR="00F154E1" w:rsidRPr="00455829" w:rsidRDefault="00F154E1" w:rsidP="00F154E1">
      <w:pPr>
        <w:jc w:val="both"/>
        <w:rPr>
          <w:color w:val="000000"/>
          <w:sz w:val="24"/>
          <w:szCs w:val="24"/>
          <w:lang w:eastAsia="en-US"/>
        </w:rPr>
      </w:pPr>
      <w:r w:rsidRPr="00455829">
        <w:rPr>
          <w:color w:val="000000"/>
          <w:sz w:val="24"/>
          <w:szCs w:val="24"/>
          <w:lang w:eastAsia="en-US"/>
        </w:rPr>
        <w:t>Расчет стоимости балла производится по формуле:</w:t>
      </w:r>
    </w:p>
    <w:p w:rsidR="00F154E1" w:rsidRPr="00455829" w:rsidRDefault="00F154E1" w:rsidP="00F154E1">
      <w:pPr>
        <w:jc w:val="both"/>
        <w:rPr>
          <w:color w:val="000000"/>
          <w:sz w:val="24"/>
          <w:szCs w:val="24"/>
          <w:lang w:eastAsia="en-US"/>
        </w:rPr>
      </w:pPr>
      <w:r w:rsidRPr="00455829">
        <w:rPr>
          <w:b/>
          <w:bCs/>
          <w:color w:val="000000"/>
          <w:sz w:val="24"/>
          <w:szCs w:val="24"/>
          <w:lang w:eastAsia="en-US"/>
        </w:rPr>
        <w:t xml:space="preserve">S = ФОТ </w:t>
      </w:r>
      <w:proofErr w:type="spellStart"/>
      <w:proofErr w:type="gramStart"/>
      <w:r w:rsidRPr="00455829">
        <w:rPr>
          <w:b/>
          <w:bCs/>
          <w:color w:val="000000"/>
          <w:sz w:val="24"/>
          <w:szCs w:val="24"/>
          <w:lang w:eastAsia="en-US"/>
        </w:rPr>
        <w:t>ст</w:t>
      </w:r>
      <w:proofErr w:type="spellEnd"/>
      <w:proofErr w:type="gramEnd"/>
      <w:r w:rsidRPr="00455829">
        <w:rPr>
          <w:b/>
          <w:bCs/>
          <w:color w:val="000000"/>
          <w:sz w:val="24"/>
          <w:szCs w:val="24"/>
          <w:lang w:eastAsia="en-US"/>
        </w:rPr>
        <w:t>  / (N1 + N2 + N3 + …..</w:t>
      </w:r>
      <w:proofErr w:type="spellStart"/>
      <w:r w:rsidRPr="00455829">
        <w:rPr>
          <w:b/>
          <w:bCs/>
          <w:color w:val="000000"/>
          <w:sz w:val="24"/>
          <w:szCs w:val="24"/>
          <w:lang w:eastAsia="en-US"/>
        </w:rPr>
        <w:t>Nn</w:t>
      </w:r>
      <w:proofErr w:type="spellEnd"/>
      <w:r w:rsidRPr="00455829">
        <w:rPr>
          <w:b/>
          <w:bCs/>
          <w:color w:val="000000"/>
          <w:sz w:val="24"/>
          <w:szCs w:val="24"/>
          <w:lang w:eastAsia="en-US"/>
        </w:rPr>
        <w:t xml:space="preserve"> ),</w:t>
      </w:r>
      <w:r w:rsidRPr="00455829">
        <w:rPr>
          <w:color w:val="000000"/>
          <w:sz w:val="24"/>
          <w:szCs w:val="24"/>
          <w:lang w:eastAsia="en-US"/>
        </w:rPr>
        <w:t xml:space="preserve"> где</w:t>
      </w:r>
    </w:p>
    <w:p w:rsidR="00F154E1" w:rsidRPr="00455829" w:rsidRDefault="00F154E1" w:rsidP="00F154E1">
      <w:pPr>
        <w:jc w:val="both"/>
        <w:rPr>
          <w:color w:val="000000"/>
          <w:sz w:val="24"/>
          <w:szCs w:val="24"/>
          <w:lang w:eastAsia="en-US"/>
        </w:rPr>
      </w:pPr>
      <w:r w:rsidRPr="00455829">
        <w:rPr>
          <w:color w:val="000000"/>
          <w:sz w:val="24"/>
          <w:szCs w:val="24"/>
          <w:lang w:eastAsia="en-US"/>
        </w:rPr>
        <w:t>S – стоимость одного балла;</w:t>
      </w:r>
    </w:p>
    <w:p w:rsidR="00F154E1" w:rsidRPr="00455829" w:rsidRDefault="00F154E1" w:rsidP="00F154E1">
      <w:pPr>
        <w:jc w:val="both"/>
        <w:rPr>
          <w:color w:val="000000"/>
          <w:sz w:val="24"/>
          <w:szCs w:val="24"/>
          <w:lang w:eastAsia="en-US"/>
        </w:rPr>
      </w:pPr>
      <w:r w:rsidRPr="00455829">
        <w:rPr>
          <w:color w:val="000000"/>
          <w:sz w:val="24"/>
          <w:szCs w:val="24"/>
          <w:lang w:eastAsia="en-US"/>
        </w:rPr>
        <w:t xml:space="preserve">ФОТ </w:t>
      </w:r>
      <w:proofErr w:type="spellStart"/>
      <w:proofErr w:type="gramStart"/>
      <w:r w:rsidRPr="00455829">
        <w:rPr>
          <w:color w:val="000000"/>
          <w:sz w:val="24"/>
          <w:szCs w:val="24"/>
          <w:lang w:eastAsia="en-US"/>
        </w:rPr>
        <w:t>ст</w:t>
      </w:r>
      <w:proofErr w:type="spellEnd"/>
      <w:proofErr w:type="gramEnd"/>
      <w:r w:rsidRPr="00455829">
        <w:rPr>
          <w:color w:val="000000"/>
          <w:sz w:val="24"/>
          <w:szCs w:val="24"/>
          <w:lang w:eastAsia="en-US"/>
        </w:rPr>
        <w:t xml:space="preserve"> – стимулирующая часть фонда оплаты труда;</w:t>
      </w:r>
    </w:p>
    <w:p w:rsidR="00F154E1" w:rsidRPr="00455829" w:rsidRDefault="00F154E1" w:rsidP="00F154E1">
      <w:pPr>
        <w:jc w:val="both"/>
        <w:rPr>
          <w:color w:val="000000"/>
          <w:sz w:val="24"/>
          <w:szCs w:val="24"/>
          <w:lang w:eastAsia="en-US"/>
        </w:rPr>
      </w:pPr>
      <w:r w:rsidRPr="00455829">
        <w:rPr>
          <w:color w:val="000000"/>
          <w:sz w:val="24"/>
          <w:szCs w:val="24"/>
          <w:lang w:eastAsia="en-US"/>
        </w:rPr>
        <w:t xml:space="preserve">N1, N2, …., </w:t>
      </w:r>
      <w:proofErr w:type="spellStart"/>
      <w:r w:rsidRPr="00455829">
        <w:rPr>
          <w:color w:val="000000"/>
          <w:sz w:val="24"/>
          <w:szCs w:val="24"/>
          <w:lang w:eastAsia="en-US"/>
        </w:rPr>
        <w:t>Nn</w:t>
      </w:r>
      <w:proofErr w:type="spellEnd"/>
      <w:r w:rsidRPr="00455829">
        <w:rPr>
          <w:color w:val="000000"/>
          <w:sz w:val="24"/>
          <w:szCs w:val="24"/>
          <w:lang w:eastAsia="en-US"/>
        </w:rPr>
        <w:t xml:space="preserve"> – фактическое количество баллов</w:t>
      </w:r>
    </w:p>
    <w:p w:rsidR="00F154E1" w:rsidRPr="00455829" w:rsidRDefault="00F154E1" w:rsidP="00F154E1">
      <w:pPr>
        <w:jc w:val="both"/>
        <w:rPr>
          <w:color w:val="000000"/>
          <w:sz w:val="24"/>
          <w:szCs w:val="24"/>
          <w:lang w:eastAsia="en-US"/>
        </w:rPr>
      </w:pPr>
      <w:r w:rsidRPr="00455829">
        <w:rPr>
          <w:color w:val="000000"/>
          <w:sz w:val="24"/>
          <w:szCs w:val="24"/>
          <w:lang w:eastAsia="en-US"/>
        </w:rPr>
        <w:lastRenderedPageBreak/>
        <w:t>4.4.  Для определения размера стимулирующих выплат каждому педагогическому работнику за отчетный период показатель (денежный вес) умножается на сумму набранных баллов каждым педагогическим работником.</w:t>
      </w:r>
    </w:p>
    <w:p w:rsidR="00F154E1" w:rsidRPr="00455829" w:rsidRDefault="00F154E1" w:rsidP="00F154E1">
      <w:pPr>
        <w:jc w:val="both"/>
        <w:rPr>
          <w:color w:val="000000"/>
          <w:sz w:val="24"/>
          <w:szCs w:val="24"/>
          <w:lang w:eastAsia="en-US"/>
        </w:rPr>
      </w:pPr>
      <w:r w:rsidRPr="00455829">
        <w:rPr>
          <w:sz w:val="24"/>
          <w:szCs w:val="24"/>
        </w:rPr>
        <w:t xml:space="preserve">4.5. </w:t>
      </w:r>
      <w:r w:rsidRPr="00455829">
        <w:rPr>
          <w:color w:val="000000"/>
          <w:sz w:val="24"/>
          <w:szCs w:val="24"/>
          <w:lang w:eastAsia="en-US"/>
        </w:rPr>
        <w:t>Для установления работникам выплат стимулирующего характера создается комиссия по распределению выплат стимулирующего характера (далее по тексту Комиссия), утверждаемая приказом заведующего ДОУ. Комиссия является коллегиальным органом, действующим в соответствии с Положением о комиссии по распределению выплат стимулирующего характера. </w:t>
      </w:r>
    </w:p>
    <w:p w:rsidR="00F154E1" w:rsidRPr="00455829" w:rsidRDefault="00F154E1" w:rsidP="00F154E1">
      <w:pPr>
        <w:jc w:val="both"/>
        <w:rPr>
          <w:sz w:val="24"/>
          <w:szCs w:val="24"/>
          <w:lang w:eastAsia="en-US"/>
        </w:rPr>
      </w:pPr>
      <w:r w:rsidRPr="00455829">
        <w:rPr>
          <w:sz w:val="24"/>
          <w:szCs w:val="24"/>
          <w:lang w:eastAsia="en-US"/>
        </w:rPr>
        <w:t>4.6. Основными задачами комиссии являются:</w:t>
      </w:r>
    </w:p>
    <w:p w:rsidR="00F154E1" w:rsidRPr="00455829" w:rsidRDefault="00F154E1" w:rsidP="00F154E1">
      <w:pPr>
        <w:jc w:val="both"/>
        <w:rPr>
          <w:sz w:val="24"/>
          <w:szCs w:val="24"/>
          <w:lang w:eastAsia="en-US"/>
        </w:rPr>
      </w:pPr>
      <w:r w:rsidRPr="00455829">
        <w:rPr>
          <w:sz w:val="24"/>
          <w:szCs w:val="24"/>
          <w:lang w:eastAsia="en-US"/>
        </w:rPr>
        <w:t>-оценка результатов деятельности работников ДОУ в соответствии с критериями и материалами самоанализа;</w:t>
      </w:r>
    </w:p>
    <w:p w:rsidR="00F154E1" w:rsidRPr="00455829" w:rsidRDefault="00F154E1" w:rsidP="00F154E1">
      <w:pPr>
        <w:jc w:val="both"/>
        <w:rPr>
          <w:sz w:val="24"/>
          <w:szCs w:val="24"/>
          <w:lang w:eastAsia="en-US"/>
        </w:rPr>
      </w:pPr>
      <w:r w:rsidRPr="00455829">
        <w:rPr>
          <w:sz w:val="24"/>
          <w:szCs w:val="24"/>
          <w:lang w:eastAsia="en-US"/>
        </w:rPr>
        <w:t>-рассмотрение и одобрение предлагаемого администрацией  ДОУ  перечня работников получателей стимулирующих выплат;</w:t>
      </w:r>
    </w:p>
    <w:p w:rsidR="00F154E1" w:rsidRPr="00455829" w:rsidRDefault="00F154E1" w:rsidP="00F154E1">
      <w:pPr>
        <w:jc w:val="both"/>
        <w:rPr>
          <w:sz w:val="24"/>
          <w:szCs w:val="24"/>
          <w:lang w:eastAsia="en-US"/>
        </w:rPr>
      </w:pPr>
      <w:r w:rsidRPr="00455829">
        <w:rPr>
          <w:sz w:val="24"/>
          <w:szCs w:val="24"/>
          <w:lang w:eastAsia="en-US"/>
        </w:rPr>
        <w:t>-подготовка протокола заседания Комиссии о назначении стимулирующих выплат.</w:t>
      </w:r>
    </w:p>
    <w:p w:rsidR="00F154E1" w:rsidRPr="00455829" w:rsidRDefault="00F154E1" w:rsidP="00F154E1">
      <w:pPr>
        <w:jc w:val="both"/>
        <w:rPr>
          <w:sz w:val="24"/>
          <w:szCs w:val="24"/>
          <w:lang w:eastAsia="en-US"/>
        </w:rPr>
      </w:pPr>
      <w:r w:rsidRPr="00455829">
        <w:rPr>
          <w:sz w:val="24"/>
          <w:szCs w:val="24"/>
          <w:lang w:eastAsia="en-US"/>
        </w:rPr>
        <w:t xml:space="preserve">4.7.  Состав Комиссии определяется учреждением самостоятельно ежегодно в начале учебного года на установочном Совете педагогов, но не может быть менее трех человек. В состав Комиссии  для распределения стимулирующих выплат для педагогического состава включаются: </w:t>
      </w:r>
    </w:p>
    <w:p w:rsidR="00F154E1" w:rsidRPr="00455829" w:rsidRDefault="00F154E1" w:rsidP="00F154E1">
      <w:pPr>
        <w:jc w:val="both"/>
        <w:rPr>
          <w:sz w:val="24"/>
          <w:szCs w:val="24"/>
          <w:lang w:eastAsia="en-US"/>
        </w:rPr>
      </w:pPr>
      <w:r w:rsidRPr="00455829">
        <w:rPr>
          <w:sz w:val="24"/>
          <w:szCs w:val="24"/>
          <w:lang w:eastAsia="en-US"/>
        </w:rPr>
        <w:t>-педагогические работники</w:t>
      </w:r>
    </w:p>
    <w:p w:rsidR="00F154E1" w:rsidRPr="00455829" w:rsidRDefault="00F154E1" w:rsidP="00F154E1">
      <w:pPr>
        <w:jc w:val="both"/>
        <w:rPr>
          <w:sz w:val="24"/>
          <w:szCs w:val="24"/>
          <w:lang w:eastAsia="en-US"/>
        </w:rPr>
      </w:pPr>
      <w:r w:rsidRPr="00455829">
        <w:rPr>
          <w:sz w:val="24"/>
          <w:szCs w:val="24"/>
          <w:lang w:eastAsia="en-US"/>
        </w:rPr>
        <w:t>- член Управляющего совета ДОУ.</w:t>
      </w:r>
    </w:p>
    <w:p w:rsidR="00F154E1" w:rsidRPr="00455829" w:rsidRDefault="00F154E1" w:rsidP="00F154E1">
      <w:pPr>
        <w:rPr>
          <w:sz w:val="24"/>
          <w:szCs w:val="24"/>
          <w:lang w:eastAsia="en-US"/>
        </w:rPr>
      </w:pPr>
      <w:r w:rsidRPr="00455829">
        <w:rPr>
          <w:sz w:val="24"/>
          <w:szCs w:val="24"/>
          <w:lang w:eastAsia="en-US"/>
        </w:rPr>
        <w:t>4.8. На заседании Комиссии определяется председатель комиссии и секретарь.</w:t>
      </w:r>
    </w:p>
    <w:p w:rsidR="00F154E1" w:rsidRPr="00455829" w:rsidRDefault="00F154E1" w:rsidP="00F154E1">
      <w:pPr>
        <w:rPr>
          <w:sz w:val="24"/>
          <w:szCs w:val="24"/>
          <w:lang w:eastAsia="en-US"/>
        </w:rPr>
      </w:pPr>
      <w:r w:rsidRPr="00455829">
        <w:rPr>
          <w:sz w:val="24"/>
          <w:szCs w:val="24"/>
        </w:rPr>
        <w:t xml:space="preserve">4.9. Секретарь Комиссии  представляет Комиссии по распределению стимулирующей части ФОТ педагогическим работникам (далее Комиссия)  </w:t>
      </w:r>
      <w:r w:rsidRPr="00455829">
        <w:rPr>
          <w:sz w:val="24"/>
          <w:szCs w:val="24"/>
          <w:lang w:eastAsia="en-US"/>
        </w:rPr>
        <w:t>оценочный лист</w:t>
      </w:r>
    </w:p>
    <w:p w:rsidR="00F154E1" w:rsidRPr="00455829" w:rsidRDefault="00F154E1" w:rsidP="00F154E1">
      <w:pPr>
        <w:rPr>
          <w:sz w:val="24"/>
          <w:szCs w:val="24"/>
        </w:rPr>
      </w:pPr>
      <w:r w:rsidRPr="00455829">
        <w:rPr>
          <w:sz w:val="24"/>
          <w:szCs w:val="24"/>
          <w:lang w:eastAsia="en-US"/>
        </w:rPr>
        <w:t xml:space="preserve">выполнения утвержденных  критериев качества выполняемых работ </w:t>
      </w:r>
      <w:r w:rsidRPr="00455829">
        <w:rPr>
          <w:sz w:val="24"/>
          <w:szCs w:val="24"/>
        </w:rPr>
        <w:t>педагогических работников, являющихся основанием для выплат стимулирующих надбавок (Приложения № 6-№10)</w:t>
      </w:r>
    </w:p>
    <w:p w:rsidR="00F154E1" w:rsidRPr="00455829" w:rsidRDefault="00F154E1" w:rsidP="00F154E1">
      <w:pPr>
        <w:rPr>
          <w:sz w:val="24"/>
          <w:szCs w:val="24"/>
        </w:rPr>
      </w:pPr>
      <w:r w:rsidRPr="00455829">
        <w:rPr>
          <w:sz w:val="24"/>
          <w:szCs w:val="24"/>
        </w:rPr>
        <w:t>4.10. О</w:t>
      </w:r>
      <w:r w:rsidRPr="00455829">
        <w:rPr>
          <w:sz w:val="24"/>
          <w:szCs w:val="24"/>
          <w:lang w:eastAsia="en-US"/>
        </w:rPr>
        <w:t xml:space="preserve">ценочный лист заполняет педагог самостоятельно с целью проведения системной самооценки собственных результатов профессиональной и общественно-социальной деятельности. К оценочному листу педагог </w:t>
      </w:r>
      <w:proofErr w:type="gramStart"/>
      <w:r w:rsidRPr="00455829">
        <w:rPr>
          <w:sz w:val="24"/>
          <w:szCs w:val="24"/>
          <w:lang w:eastAsia="en-US"/>
        </w:rPr>
        <w:t>предоставляет аналитическую справку</w:t>
      </w:r>
      <w:proofErr w:type="gramEnd"/>
      <w:r w:rsidRPr="00455829">
        <w:rPr>
          <w:sz w:val="24"/>
          <w:szCs w:val="24"/>
          <w:lang w:eastAsia="en-US"/>
        </w:rPr>
        <w:t>, которая должна содержать текстовую часть с приложением копий грамот, дипломов, свидетельств, фото и др. (краткий анализ работы за отчётный период).</w:t>
      </w:r>
    </w:p>
    <w:p w:rsidR="00F154E1" w:rsidRPr="00455829" w:rsidRDefault="00F154E1" w:rsidP="00F154E1">
      <w:pPr>
        <w:rPr>
          <w:sz w:val="24"/>
          <w:szCs w:val="24"/>
          <w:lang w:eastAsia="en-US"/>
        </w:rPr>
      </w:pPr>
      <w:r w:rsidRPr="00455829">
        <w:rPr>
          <w:sz w:val="24"/>
          <w:szCs w:val="24"/>
          <w:lang w:eastAsia="en-US"/>
        </w:rPr>
        <w:t>4.11.Результаты итоговой  оценки оформляются Комиссией в оценочном  листе результативности деятельности  педагога за отчетный период. Результаты оформляются в бальном отношении за каждый показатель результативности.</w:t>
      </w:r>
    </w:p>
    <w:p w:rsidR="00F154E1" w:rsidRPr="00455829" w:rsidRDefault="00F154E1" w:rsidP="00F154E1">
      <w:pPr>
        <w:rPr>
          <w:sz w:val="24"/>
          <w:szCs w:val="24"/>
          <w:lang w:eastAsia="en-US"/>
        </w:rPr>
      </w:pPr>
      <w:r w:rsidRPr="00455829">
        <w:rPr>
          <w:sz w:val="24"/>
          <w:szCs w:val="24"/>
          <w:lang w:eastAsia="en-US"/>
        </w:rPr>
        <w:t>Оценочный лист профессиональных достижений педагога, завершающийся итоговой суммой бального показателя,  подписывается всеми  членами Комиссии, доводится  для ознакомления  под роспись педагогу .</w:t>
      </w:r>
    </w:p>
    <w:p w:rsidR="00F154E1" w:rsidRPr="00455829" w:rsidRDefault="00F154E1" w:rsidP="00F154E1">
      <w:pPr>
        <w:rPr>
          <w:sz w:val="24"/>
          <w:szCs w:val="24"/>
        </w:rPr>
      </w:pPr>
      <w:r w:rsidRPr="00455829">
        <w:rPr>
          <w:sz w:val="24"/>
          <w:szCs w:val="24"/>
        </w:rPr>
        <w:t xml:space="preserve">4.12. Комиссия принимает решение о распределении стимулирующей части ФОТ педагогическим работникам  большинством голосов открытым голосованием при условии присутствия не менее половины членов Комиссии. </w:t>
      </w:r>
    </w:p>
    <w:p w:rsidR="00F154E1" w:rsidRPr="00455829" w:rsidRDefault="00F154E1" w:rsidP="00F154E1">
      <w:pPr>
        <w:rPr>
          <w:sz w:val="24"/>
          <w:szCs w:val="24"/>
          <w:lang w:eastAsia="en-US"/>
        </w:rPr>
      </w:pPr>
      <w:r w:rsidRPr="00455829">
        <w:rPr>
          <w:sz w:val="24"/>
          <w:szCs w:val="24"/>
          <w:lang w:eastAsia="en-US"/>
        </w:rPr>
        <w:t>4.13. В случае несогласия педагога с оценкой комиссии,  педагог имеет право в течение двух дней обратиться с письменным заявлением в комиссию, аргументировано изложив, с какими критериями оценки результатов его труда он не согласен.</w:t>
      </w:r>
    </w:p>
    <w:p w:rsidR="00F154E1" w:rsidRPr="00455829" w:rsidRDefault="00F154E1" w:rsidP="00F154E1">
      <w:pPr>
        <w:rPr>
          <w:sz w:val="24"/>
          <w:szCs w:val="24"/>
          <w:lang w:eastAsia="en-US"/>
        </w:rPr>
      </w:pPr>
      <w:r w:rsidRPr="00455829">
        <w:rPr>
          <w:sz w:val="24"/>
          <w:szCs w:val="24"/>
          <w:lang w:eastAsia="en-US"/>
        </w:rPr>
        <w:t>4.14. Комиссия обязана в  течение двух дней  рассмотреть заявление педагога и дать  письменное или устное  (по желанию педагога) разъяснение (обсуждение  обращения заносится в протокол Комиссии).</w:t>
      </w:r>
    </w:p>
    <w:p w:rsidR="00F154E1" w:rsidRPr="00455829" w:rsidRDefault="00F154E1" w:rsidP="00F154E1">
      <w:pPr>
        <w:rPr>
          <w:sz w:val="24"/>
          <w:szCs w:val="24"/>
        </w:rPr>
      </w:pPr>
      <w:r w:rsidRPr="00455829">
        <w:rPr>
          <w:sz w:val="24"/>
          <w:szCs w:val="24"/>
          <w:lang w:eastAsia="en-US"/>
        </w:rPr>
        <w:t>4.15. В случае несогласия с разъяснением Комиссии, педагог имеет право обратиться в комиссию по урегулированию споров между участниками образовательных отношений</w:t>
      </w:r>
    </w:p>
    <w:p w:rsidR="00F154E1" w:rsidRPr="00455829" w:rsidRDefault="00F154E1" w:rsidP="00F154E1">
      <w:pPr>
        <w:rPr>
          <w:sz w:val="24"/>
          <w:szCs w:val="24"/>
        </w:rPr>
      </w:pPr>
      <w:r w:rsidRPr="00455829">
        <w:rPr>
          <w:sz w:val="24"/>
          <w:szCs w:val="24"/>
        </w:rPr>
        <w:t>4.16.  Решение Комиссии оформляется протоколом. На основании протокола Комиссии руководитель ДОУ издаёт приказ о выплате стимулирующей части и направляет приказ в бухгалтерию для начисления в сроки, установленные для сдачи документов по начислению заработной платы.</w:t>
      </w:r>
    </w:p>
    <w:p w:rsidR="00F154E1" w:rsidRPr="00455829" w:rsidRDefault="00F154E1" w:rsidP="00F154E1">
      <w:pPr>
        <w:jc w:val="both"/>
        <w:rPr>
          <w:sz w:val="24"/>
          <w:szCs w:val="24"/>
        </w:rPr>
      </w:pPr>
      <w:r w:rsidRPr="00455829">
        <w:rPr>
          <w:sz w:val="24"/>
          <w:szCs w:val="24"/>
        </w:rPr>
        <w:lastRenderedPageBreak/>
        <w:t>4.17.Обеспечение соблюдения принципа прозрачности при распределении стимулирующих выплатах работникам ДОУ осуществляется путем подписания приказа каждым педагогом.</w:t>
      </w:r>
    </w:p>
    <w:p w:rsidR="00F154E1" w:rsidRPr="00455829" w:rsidRDefault="00F154E1" w:rsidP="00F154E1">
      <w:pPr>
        <w:rPr>
          <w:sz w:val="24"/>
          <w:szCs w:val="24"/>
          <w:lang w:eastAsia="en-US"/>
        </w:rPr>
      </w:pPr>
      <w:r w:rsidRPr="00455829">
        <w:rPr>
          <w:sz w:val="24"/>
          <w:szCs w:val="24"/>
          <w:lang w:eastAsia="en-US"/>
        </w:rPr>
        <w:t>4.18. При отсутствии или недостатке бюджетных финансовых средств руководитель ДОУ может приостановить выплаты стимулирующего характера или отменить их, предупредив работников об этом в установленном законом порядке.</w:t>
      </w:r>
    </w:p>
    <w:p w:rsidR="00F154E1" w:rsidRPr="00455829" w:rsidRDefault="00F154E1" w:rsidP="00F154E1">
      <w:pPr>
        <w:rPr>
          <w:sz w:val="24"/>
          <w:szCs w:val="24"/>
          <w:lang w:eastAsia="en-US"/>
        </w:rPr>
      </w:pPr>
      <w:r w:rsidRPr="00455829">
        <w:rPr>
          <w:sz w:val="24"/>
          <w:szCs w:val="24"/>
          <w:lang w:eastAsia="en-US"/>
        </w:rPr>
        <w:t>4.19. В случае образования на конец года  экономии по фонду оплаты труда педагогическим работникам выплачивается поощрение в виде стимулирующих выплат согласно установленным критериям настоящего Положения.</w:t>
      </w:r>
    </w:p>
    <w:p w:rsidR="00F154E1" w:rsidRPr="00455829" w:rsidRDefault="00F154E1" w:rsidP="00F154E1">
      <w:pPr>
        <w:jc w:val="center"/>
        <w:rPr>
          <w:b/>
          <w:sz w:val="24"/>
          <w:szCs w:val="24"/>
        </w:rPr>
      </w:pPr>
    </w:p>
    <w:p w:rsidR="00F154E1" w:rsidRPr="00455829" w:rsidRDefault="00F154E1" w:rsidP="00F154E1">
      <w:pPr>
        <w:jc w:val="center"/>
        <w:rPr>
          <w:b/>
          <w:sz w:val="24"/>
          <w:szCs w:val="24"/>
        </w:rPr>
      </w:pPr>
      <w:r w:rsidRPr="00455829">
        <w:rPr>
          <w:b/>
          <w:sz w:val="24"/>
          <w:szCs w:val="24"/>
        </w:rPr>
        <w:t xml:space="preserve">Критерии оценки качества работы воспитателя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949"/>
        <w:gridCol w:w="2663"/>
        <w:gridCol w:w="2550"/>
        <w:gridCol w:w="921"/>
        <w:gridCol w:w="15"/>
        <w:gridCol w:w="16"/>
      </w:tblGrid>
      <w:tr w:rsidR="00F154E1" w:rsidRPr="00455829" w:rsidTr="005A39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№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jc w:val="center"/>
              <w:rPr>
                <w:b/>
                <w:sz w:val="24"/>
                <w:szCs w:val="24"/>
              </w:rPr>
            </w:pPr>
            <w:r w:rsidRPr="00455829">
              <w:rPr>
                <w:b/>
                <w:sz w:val="24"/>
                <w:szCs w:val="24"/>
              </w:rPr>
              <w:t>Показатели качества интенсивности и результата работы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jc w:val="center"/>
              <w:rPr>
                <w:b/>
                <w:sz w:val="24"/>
                <w:szCs w:val="24"/>
              </w:rPr>
            </w:pPr>
            <w:r w:rsidRPr="00455829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Оценки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F154E1" w:rsidRPr="00455829" w:rsidTr="005A39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b/>
                <w:sz w:val="24"/>
                <w:szCs w:val="24"/>
              </w:rPr>
            </w:pPr>
            <w:r w:rsidRPr="00455829">
              <w:rPr>
                <w:b/>
                <w:sz w:val="24"/>
                <w:szCs w:val="24"/>
              </w:rPr>
              <w:t xml:space="preserve">Проектно </w:t>
            </w:r>
            <w:proofErr w:type="gramStart"/>
            <w:r w:rsidRPr="00455829">
              <w:rPr>
                <w:b/>
                <w:sz w:val="24"/>
                <w:szCs w:val="24"/>
              </w:rPr>
              <w:t>–и</w:t>
            </w:r>
            <w:proofErr w:type="gramEnd"/>
            <w:r w:rsidRPr="00455829">
              <w:rPr>
                <w:b/>
                <w:sz w:val="24"/>
                <w:szCs w:val="24"/>
              </w:rPr>
              <w:t>сследовательская деятельность</w:t>
            </w:r>
          </w:p>
          <w:p w:rsidR="00F154E1" w:rsidRPr="00455829" w:rsidRDefault="00F154E1" w:rsidP="005A39F7">
            <w:pPr>
              <w:rPr>
                <w:b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разработка</w:t>
            </w:r>
            <w:proofErr w:type="gramStart"/>
            <w:r w:rsidRPr="00455829">
              <w:rPr>
                <w:sz w:val="24"/>
                <w:szCs w:val="24"/>
              </w:rPr>
              <w:t xml:space="preserve"> ,</w:t>
            </w:r>
            <w:proofErr w:type="gramEnd"/>
            <w:r w:rsidRPr="00455829">
              <w:rPr>
                <w:sz w:val="24"/>
                <w:szCs w:val="24"/>
              </w:rPr>
              <w:t xml:space="preserve"> реализация, защита проекта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455829">
              <w:rPr>
                <w:sz w:val="24"/>
                <w:szCs w:val="24"/>
                <w:lang w:eastAsia="en-US"/>
              </w:rPr>
              <w:t>Долгосрочный</w:t>
            </w:r>
            <w:proofErr w:type="gramEnd"/>
            <w:r w:rsidRPr="00455829">
              <w:rPr>
                <w:sz w:val="24"/>
                <w:szCs w:val="24"/>
                <w:lang w:eastAsia="en-US"/>
              </w:rPr>
              <w:t>- 5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  <w:lang w:eastAsia="en-US"/>
              </w:rPr>
              <w:t>Краткосрочный-3б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</w:tc>
      </w:tr>
      <w:tr w:rsidR="00F154E1" w:rsidRPr="00455829" w:rsidTr="005A39F7">
        <w:trPr>
          <w:trHeight w:val="220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b/>
                <w:sz w:val="24"/>
                <w:szCs w:val="24"/>
              </w:rPr>
            </w:pPr>
            <w:r w:rsidRPr="00455829">
              <w:rPr>
                <w:b/>
                <w:sz w:val="24"/>
                <w:szCs w:val="24"/>
              </w:rPr>
              <w:t>Повышение профессионального роста педагога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Участие в профессиональных конкурсах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  <w:p w:rsidR="00F154E1" w:rsidRPr="00455829" w:rsidRDefault="00F154E1" w:rsidP="005A39F7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Грамота, диплом,</w:t>
            </w:r>
          </w:p>
          <w:p w:rsidR="00F154E1" w:rsidRPr="00455829" w:rsidRDefault="00F154E1" w:rsidP="005A39F7">
            <w:pPr>
              <w:jc w:val="center"/>
              <w:rPr>
                <w:sz w:val="24"/>
                <w:szCs w:val="24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Публикация, размещение на профессиональных сайтах</w:t>
            </w:r>
          </w:p>
          <w:p w:rsidR="00F154E1" w:rsidRPr="00455829" w:rsidRDefault="00F154E1" w:rsidP="005A39F7">
            <w:pPr>
              <w:jc w:val="center"/>
              <w:rPr>
                <w:sz w:val="24"/>
                <w:szCs w:val="24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Факт проведения, конспект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Активно участвует в конкурсах, повышает профессиональный уровень: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proofErr w:type="spellStart"/>
            <w:r w:rsidRPr="00455829">
              <w:rPr>
                <w:sz w:val="24"/>
                <w:szCs w:val="24"/>
              </w:rPr>
              <w:t>Внутрисадовский</w:t>
            </w:r>
            <w:proofErr w:type="spellEnd"/>
            <w:r w:rsidRPr="00455829">
              <w:rPr>
                <w:sz w:val="24"/>
                <w:szCs w:val="24"/>
              </w:rPr>
              <w:t xml:space="preserve"> уровень- 3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Муниципальный уровень - 5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Республиканский уровень очный- 8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Республиканский уровень заочный- 3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Всероссийский уровень- 1 балл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Дополнительно: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 xml:space="preserve">- призёрам 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1-е место -5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2-е место-4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3-е место- 3 балла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</w:tc>
      </w:tr>
      <w:tr w:rsidR="00F154E1" w:rsidRPr="00455829" w:rsidTr="005A39F7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 xml:space="preserve">Повышение уровня квалификации: семинары, курсы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Сертификат, удостоверение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Республиканский уровень -5баллов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Муниципальный уровень- 3 балла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</w:tc>
      </w:tr>
      <w:tr w:rsidR="00F154E1" w:rsidRPr="00455829" w:rsidTr="005A39F7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Обмен опытом (выступление, доклад, мастер-класс)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Фотоотчет, отчет,  электронная презентация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proofErr w:type="spellStart"/>
            <w:r w:rsidRPr="00455829">
              <w:rPr>
                <w:sz w:val="24"/>
                <w:szCs w:val="24"/>
              </w:rPr>
              <w:t>Внутрисадовский</w:t>
            </w:r>
            <w:proofErr w:type="spellEnd"/>
            <w:r w:rsidRPr="00455829">
              <w:rPr>
                <w:sz w:val="24"/>
                <w:szCs w:val="24"/>
              </w:rPr>
              <w:t xml:space="preserve"> уровень- 2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Муниципальный уровень (семинар, августовская конференция) - 3 балла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</w:tc>
      </w:tr>
      <w:tr w:rsidR="00F154E1" w:rsidRPr="00455829" w:rsidTr="005A39F7">
        <w:trPr>
          <w:trHeight w:val="50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jc w:val="both"/>
              <w:rPr>
                <w:b/>
                <w:sz w:val="24"/>
                <w:szCs w:val="24"/>
              </w:rPr>
            </w:pPr>
            <w:r w:rsidRPr="00455829">
              <w:rPr>
                <w:b/>
                <w:sz w:val="24"/>
                <w:szCs w:val="24"/>
              </w:rPr>
              <w:t xml:space="preserve">Взаимодействие с социальными партнерами (органами): 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 xml:space="preserve">Совместные мероприятия, экскурсии, занятия, видеоконференции </w:t>
            </w:r>
            <w:proofErr w:type="gramStart"/>
            <w:r w:rsidRPr="00455829">
              <w:rPr>
                <w:sz w:val="24"/>
                <w:szCs w:val="24"/>
              </w:rPr>
              <w:t>с</w:t>
            </w:r>
            <w:proofErr w:type="gramEnd"/>
            <w:r w:rsidRPr="00455829">
              <w:rPr>
                <w:sz w:val="24"/>
                <w:szCs w:val="24"/>
              </w:rPr>
              <w:t>: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-  ХСОШ №1, -ДЮЦ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-ДЮСШ</w:t>
            </w:r>
          </w:p>
          <w:p w:rsidR="00F154E1" w:rsidRPr="00455829" w:rsidRDefault="00F154E1" w:rsidP="005A39F7">
            <w:pPr>
              <w:jc w:val="both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-</w:t>
            </w:r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 xml:space="preserve"> ОГИБДД МО МВД России </w:t>
            </w:r>
            <w:proofErr w:type="spellStart"/>
            <w:r w:rsidRPr="00455829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Хоринский</w:t>
            </w:r>
            <w:proofErr w:type="spellEnd"/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455829">
              <w:rPr>
                <w:bCs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 xml:space="preserve"> МО </w:t>
            </w:r>
            <w:r w:rsidRPr="00455829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МВД</w:t>
            </w:r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 России "</w:t>
            </w:r>
            <w:proofErr w:type="spellStart"/>
            <w:r w:rsidRPr="00455829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Хоринский</w:t>
            </w:r>
            <w:proofErr w:type="spellEnd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"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-ПЧ-47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proofErr w:type="spellStart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Хоринская</w:t>
            </w:r>
            <w:proofErr w:type="spellEnd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 xml:space="preserve"> центральная </w:t>
            </w:r>
            <w:proofErr w:type="spellStart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межпоселенческая</w:t>
            </w:r>
            <w:proofErr w:type="spellEnd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 xml:space="preserve"> библиотека им. Д.З. </w:t>
            </w:r>
            <w:proofErr w:type="spellStart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Жалсараева</w:t>
            </w:r>
            <w:proofErr w:type="spellEnd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  <w:lang w:eastAsia="en-US"/>
              </w:rPr>
              <w:t>-</w:t>
            </w:r>
            <w:r w:rsidRPr="00455829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55829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Хоринский</w:t>
            </w:r>
            <w:proofErr w:type="spellEnd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 районный историко-краеведческий </w:t>
            </w:r>
            <w:r w:rsidRPr="00455829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музей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Факт участия, инициативность, фотоотчет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3 балла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</w:tc>
      </w:tr>
      <w:tr w:rsidR="00F154E1" w:rsidRPr="00455829" w:rsidTr="005A39F7">
        <w:trPr>
          <w:gridAfter w:val="1"/>
          <w:wAfter w:w="16" w:type="dxa"/>
          <w:trHeight w:val="9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jc w:val="both"/>
              <w:rPr>
                <w:sz w:val="24"/>
                <w:szCs w:val="24"/>
              </w:rPr>
            </w:pPr>
            <w:r w:rsidRPr="00455829">
              <w:rPr>
                <w:b/>
                <w:sz w:val="24"/>
                <w:szCs w:val="24"/>
              </w:rPr>
              <w:t>Общественная активность</w:t>
            </w:r>
            <w:r w:rsidRPr="00455829">
              <w:rPr>
                <w:sz w:val="24"/>
                <w:szCs w:val="24"/>
              </w:rPr>
              <w:t>: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Участие в социально-значимых мероприятиях, проектах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Личный вклад, письменная благодарность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</w:rPr>
            </w:pPr>
            <w:proofErr w:type="spellStart"/>
            <w:r w:rsidRPr="00455829">
              <w:rPr>
                <w:sz w:val="24"/>
                <w:szCs w:val="24"/>
              </w:rPr>
              <w:t>Внутрисадовский</w:t>
            </w:r>
            <w:proofErr w:type="spellEnd"/>
            <w:r w:rsidRPr="00455829">
              <w:rPr>
                <w:sz w:val="24"/>
                <w:szCs w:val="24"/>
              </w:rPr>
              <w:t xml:space="preserve"> уровень - 5 баллов</w:t>
            </w:r>
          </w:p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 xml:space="preserve"> Муниципальный уровень очный -6 баллов</w:t>
            </w:r>
          </w:p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Муниципальный уровень заочный -3 баллов</w:t>
            </w:r>
          </w:p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Республиканский уровень очный -6 баллов</w:t>
            </w:r>
          </w:p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Республиканский уровень заочный -3 баллов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</w:rPr>
            </w:pPr>
          </w:p>
        </w:tc>
      </w:tr>
      <w:tr w:rsidR="00F154E1" w:rsidRPr="00455829" w:rsidTr="005A39F7">
        <w:trPr>
          <w:gridAfter w:val="1"/>
          <w:wAfter w:w="16" w:type="dxa"/>
          <w:trHeight w:val="57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Освещение деятельности ДОУ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Подготавливает к публикации информацию по всем вопросам воспитания и образования детей в данном дошкольном учреждении, организует её своевременное представление.  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Качество и регулярность работы с сайтом (размещение на сайте, методических разработок, описание событий)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Публикует информацию на сайте – 2 раза в месяц – 3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1 раз-1 балл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F154E1" w:rsidRPr="00455829" w:rsidTr="005A39F7">
        <w:trPr>
          <w:gridAfter w:val="1"/>
          <w:wAfter w:w="16" w:type="dxa"/>
          <w:trHeight w:val="68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b/>
                <w:sz w:val="24"/>
                <w:szCs w:val="24"/>
              </w:rPr>
            </w:pPr>
            <w:r w:rsidRPr="00455829">
              <w:rPr>
                <w:b/>
                <w:sz w:val="24"/>
                <w:szCs w:val="24"/>
              </w:rPr>
              <w:t>Взаимодействие  с семьей:</w:t>
            </w:r>
          </w:p>
          <w:p w:rsidR="00F154E1" w:rsidRPr="00455829" w:rsidRDefault="00F154E1" w:rsidP="00F154E1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lastRenderedPageBreak/>
              <w:t>проведение конкурсов, выставок, круглых столов</w:t>
            </w:r>
          </w:p>
          <w:p w:rsidR="00F154E1" w:rsidRPr="00455829" w:rsidRDefault="00F154E1" w:rsidP="00F154E1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Фотовыставки, стенгазета из жизни группы</w:t>
            </w:r>
          </w:p>
          <w:p w:rsidR="00F154E1" w:rsidRPr="00455829" w:rsidRDefault="00F154E1" w:rsidP="00F154E1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Открытые занятия</w:t>
            </w:r>
          </w:p>
          <w:p w:rsidR="00F154E1" w:rsidRPr="00455829" w:rsidRDefault="00F154E1" w:rsidP="00F154E1">
            <w:pPr>
              <w:numPr>
                <w:ilvl w:val="0"/>
                <w:numId w:val="2"/>
              </w:numPr>
              <w:spacing w:after="200" w:line="276" w:lineRule="auto"/>
              <w:ind w:left="0" w:firstLine="0"/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День открытых дверей в формате «Гость», «Доброволец»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lastRenderedPageBreak/>
              <w:t xml:space="preserve">Фотоотчет, выпуск информационного </w:t>
            </w:r>
            <w:r w:rsidRPr="00455829">
              <w:rPr>
                <w:sz w:val="24"/>
                <w:szCs w:val="24"/>
              </w:rPr>
              <w:lastRenderedPageBreak/>
              <w:t>листка, наглядная информация об участии родителей в делах группы, создание доски почета активных родителей детского сада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lastRenderedPageBreak/>
              <w:t xml:space="preserve">1)проведение конкурсов, выставок, </w:t>
            </w:r>
            <w:r w:rsidRPr="00455829">
              <w:rPr>
                <w:sz w:val="24"/>
                <w:szCs w:val="24"/>
              </w:rPr>
              <w:lastRenderedPageBreak/>
              <w:t>круглых столов-3б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2) Фотовыставки, стенгазета из жизни группы-2 б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3) Открытые занятия</w:t>
            </w:r>
            <w:r>
              <w:rPr>
                <w:sz w:val="24"/>
                <w:szCs w:val="24"/>
              </w:rPr>
              <w:t xml:space="preserve"> </w:t>
            </w:r>
            <w:r w:rsidRPr="00455829">
              <w:rPr>
                <w:sz w:val="24"/>
                <w:szCs w:val="24"/>
              </w:rPr>
              <w:t>- 2б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4) День открытых дверей в формате «Гость», «Доброволец» -3б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</w:tc>
      </w:tr>
      <w:tr w:rsidR="00F154E1" w:rsidRPr="00455829" w:rsidTr="005A39F7">
        <w:trPr>
          <w:gridAfter w:val="2"/>
          <w:wAfter w:w="31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b/>
                <w:sz w:val="24"/>
                <w:szCs w:val="24"/>
              </w:rPr>
            </w:pPr>
            <w:r w:rsidRPr="00455829">
              <w:rPr>
                <w:b/>
                <w:sz w:val="24"/>
                <w:szCs w:val="24"/>
              </w:rPr>
              <w:t>Подготовка и участие детей в конкурсах, соревнованиях, фестивалях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Грамота, диплом, благодарность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Всероссийский конкурс – 1 балл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Республиканский уровень (очный)- 5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Республиканский уровень (заочный)- 3балла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Муниципальный уровень (очный)-  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Муниципальный уровень (заочный)-  3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proofErr w:type="spellStart"/>
            <w:r w:rsidRPr="00455829">
              <w:rPr>
                <w:sz w:val="24"/>
                <w:szCs w:val="24"/>
              </w:rPr>
              <w:t>Внутрисадовский</w:t>
            </w:r>
            <w:proofErr w:type="spellEnd"/>
            <w:r w:rsidRPr="00455829">
              <w:rPr>
                <w:sz w:val="24"/>
                <w:szCs w:val="24"/>
              </w:rPr>
              <w:t xml:space="preserve"> уровень – 3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b/>
                <w:sz w:val="24"/>
                <w:szCs w:val="24"/>
              </w:rPr>
              <w:t>за результативность дополнительно начисляется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1-е место -3</w:t>
            </w:r>
            <w:r w:rsidRPr="00455829">
              <w:rPr>
                <w:sz w:val="24"/>
                <w:szCs w:val="24"/>
              </w:rPr>
              <w:t xml:space="preserve">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2-е место-2</w:t>
            </w:r>
            <w:r w:rsidRPr="00455829">
              <w:rPr>
                <w:sz w:val="24"/>
                <w:szCs w:val="24"/>
              </w:rPr>
              <w:t xml:space="preserve">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3-е место- 1</w:t>
            </w:r>
            <w:r w:rsidRPr="00455829">
              <w:rPr>
                <w:sz w:val="24"/>
                <w:szCs w:val="24"/>
              </w:rPr>
              <w:t xml:space="preserve"> балла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</w:tc>
      </w:tr>
      <w:tr w:rsidR="00F154E1" w:rsidRPr="00455829" w:rsidTr="005A39F7">
        <w:trPr>
          <w:gridAfter w:val="2"/>
          <w:wAfter w:w="31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b/>
                <w:sz w:val="24"/>
                <w:szCs w:val="24"/>
              </w:rPr>
            </w:pPr>
            <w:r w:rsidRPr="00455829">
              <w:rPr>
                <w:b/>
                <w:sz w:val="24"/>
                <w:szCs w:val="24"/>
              </w:rPr>
              <w:t>Посещаемость воспитанников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табель посещаемости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Посещение в день: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 от списочного количества – 5 б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 от списочного количества  2</w:t>
            </w:r>
            <w:r w:rsidRPr="00455829">
              <w:rPr>
                <w:sz w:val="24"/>
                <w:szCs w:val="24"/>
              </w:rPr>
              <w:t xml:space="preserve">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50 % от списочного количества – 1 балл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</w:tc>
      </w:tr>
      <w:tr w:rsidR="00F154E1" w:rsidRPr="00455829" w:rsidTr="005A39F7">
        <w:trPr>
          <w:gridAfter w:val="2"/>
          <w:wAfter w:w="31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9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b/>
                <w:sz w:val="24"/>
                <w:szCs w:val="24"/>
              </w:rPr>
            </w:pPr>
            <w:r w:rsidRPr="00455829">
              <w:rPr>
                <w:b/>
                <w:sz w:val="24"/>
                <w:szCs w:val="24"/>
              </w:rPr>
              <w:t>Любительская театральная студия для педагогов «</w:t>
            </w:r>
            <w:r>
              <w:rPr>
                <w:b/>
                <w:sz w:val="24"/>
                <w:szCs w:val="24"/>
              </w:rPr>
              <w:t>Затейники</w:t>
            </w:r>
            <w:r w:rsidRPr="00455829">
              <w:rPr>
                <w:b/>
                <w:sz w:val="24"/>
                <w:szCs w:val="24"/>
              </w:rPr>
              <w:t>»</w:t>
            </w:r>
          </w:p>
          <w:p w:rsidR="00F154E1" w:rsidRPr="00455829" w:rsidRDefault="00F154E1" w:rsidP="005A39F7">
            <w:pPr>
              <w:rPr>
                <w:b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Участие в театрализованных мероприятиях  ДОУ, сельского поселения, района, республики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b/>
                <w:sz w:val="24"/>
                <w:szCs w:val="24"/>
                <w:u w:val="single"/>
              </w:rPr>
            </w:pPr>
            <w:r w:rsidRPr="00455829">
              <w:rPr>
                <w:b/>
                <w:sz w:val="24"/>
                <w:szCs w:val="24"/>
                <w:u w:val="single"/>
              </w:rPr>
              <w:t>На уровне ДОУ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Главная  роль-5баллов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proofErr w:type="gramStart"/>
            <w:r w:rsidRPr="00455829">
              <w:rPr>
                <w:sz w:val="24"/>
                <w:szCs w:val="24"/>
              </w:rPr>
              <w:t>Второстепенная</w:t>
            </w:r>
            <w:proofErr w:type="gramEnd"/>
            <w:r w:rsidRPr="00455829">
              <w:rPr>
                <w:sz w:val="24"/>
                <w:szCs w:val="24"/>
              </w:rPr>
              <w:t xml:space="preserve">  роль-3 балла</w:t>
            </w:r>
          </w:p>
          <w:p w:rsidR="00F154E1" w:rsidRPr="00455829" w:rsidRDefault="00F154E1" w:rsidP="005A39F7">
            <w:pPr>
              <w:rPr>
                <w:b/>
                <w:sz w:val="24"/>
                <w:szCs w:val="24"/>
                <w:u w:val="single"/>
              </w:rPr>
            </w:pPr>
            <w:r w:rsidRPr="00455829">
              <w:rPr>
                <w:b/>
                <w:sz w:val="24"/>
                <w:szCs w:val="24"/>
                <w:u w:val="single"/>
              </w:rPr>
              <w:t xml:space="preserve">На муниципальном уровне  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lastRenderedPageBreak/>
              <w:t>Главная  роль-7баллов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proofErr w:type="gramStart"/>
            <w:r w:rsidRPr="00455829">
              <w:rPr>
                <w:sz w:val="24"/>
                <w:szCs w:val="24"/>
              </w:rPr>
              <w:t>Второстепенная</w:t>
            </w:r>
            <w:proofErr w:type="gramEnd"/>
            <w:r w:rsidRPr="00455829">
              <w:rPr>
                <w:sz w:val="24"/>
                <w:szCs w:val="24"/>
              </w:rPr>
              <w:t xml:space="preserve">  роль-4 балла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</w:tc>
      </w:tr>
      <w:tr w:rsidR="00F154E1" w:rsidRPr="00455829" w:rsidTr="005A39F7">
        <w:trPr>
          <w:gridAfter w:val="2"/>
          <w:wAfter w:w="31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Творческая группа «Ниточка и иголочка»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E50F17" w:rsidRDefault="00F154E1" w:rsidP="005A39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Подготовка и  пошив</w:t>
            </w:r>
            <w:r w:rsidRPr="00E50F17">
              <w:rPr>
                <w:sz w:val="24"/>
                <w:szCs w:val="24"/>
              </w:rPr>
              <w:t xml:space="preserve"> костюмов к праздникам, конкурсам 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Default="00F154E1" w:rsidP="005A39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Придумывание и реализация костюма- 5</w:t>
            </w:r>
            <w:r w:rsidRPr="00455829">
              <w:rPr>
                <w:sz w:val="24"/>
                <w:szCs w:val="24"/>
                <w:lang w:eastAsia="en-US"/>
              </w:rPr>
              <w:t xml:space="preserve">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Помощь в пошиве костюма – 2 б.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</w:tc>
      </w:tr>
      <w:tr w:rsidR="00F154E1" w:rsidRPr="00455829" w:rsidTr="005A39F7">
        <w:trPr>
          <w:gridAfter w:val="2"/>
          <w:wAfter w:w="31" w:type="dxa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  <w:r w:rsidRPr="00455829">
              <w:rPr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b/>
                <w:sz w:val="24"/>
                <w:szCs w:val="24"/>
              </w:rPr>
            </w:pPr>
          </w:p>
        </w:tc>
      </w:tr>
    </w:tbl>
    <w:p w:rsidR="00F154E1" w:rsidRPr="00455829" w:rsidRDefault="00F154E1" w:rsidP="00F154E1">
      <w:pPr>
        <w:rPr>
          <w:b/>
          <w:sz w:val="24"/>
          <w:szCs w:val="24"/>
        </w:rPr>
      </w:pPr>
    </w:p>
    <w:p w:rsidR="00F154E1" w:rsidRPr="00455829" w:rsidRDefault="00F154E1" w:rsidP="00F154E1">
      <w:pPr>
        <w:jc w:val="center"/>
        <w:rPr>
          <w:b/>
          <w:sz w:val="24"/>
          <w:szCs w:val="24"/>
        </w:rPr>
      </w:pPr>
    </w:p>
    <w:p w:rsidR="00F154E1" w:rsidRPr="00455829" w:rsidRDefault="00F154E1" w:rsidP="00F154E1">
      <w:pPr>
        <w:jc w:val="center"/>
        <w:rPr>
          <w:b/>
          <w:sz w:val="24"/>
          <w:szCs w:val="24"/>
        </w:rPr>
      </w:pPr>
    </w:p>
    <w:p w:rsidR="00F154E1" w:rsidRPr="00455829" w:rsidRDefault="00F154E1" w:rsidP="00F154E1">
      <w:pPr>
        <w:jc w:val="center"/>
        <w:rPr>
          <w:b/>
          <w:sz w:val="24"/>
          <w:szCs w:val="24"/>
        </w:rPr>
      </w:pPr>
      <w:r w:rsidRPr="00455829">
        <w:rPr>
          <w:b/>
          <w:sz w:val="24"/>
          <w:szCs w:val="24"/>
        </w:rPr>
        <w:t xml:space="preserve">Критерии оценки качества работы старшего воспитателя </w:t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2551"/>
        <w:gridCol w:w="1843"/>
        <w:gridCol w:w="2126"/>
      </w:tblGrid>
      <w:tr w:rsidR="00F154E1" w:rsidRPr="00455829" w:rsidTr="005A39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Показатели качества интенсивности и результата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F154E1" w:rsidRPr="00455829" w:rsidTr="005A39F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1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Повышение профессионального роста педагога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Участие в профессиональных конкурсах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Выступление на  семинарах, конференциях (РМО, августовская конференция)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Грамота, диплом,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Активно участвует в конкурсах, повышает профессиональный уровень: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55829">
              <w:rPr>
                <w:sz w:val="24"/>
                <w:szCs w:val="24"/>
                <w:lang w:eastAsia="en-US"/>
              </w:rPr>
              <w:t>Внутрисадовский</w:t>
            </w:r>
            <w:proofErr w:type="spellEnd"/>
            <w:r w:rsidRPr="00455829">
              <w:rPr>
                <w:sz w:val="24"/>
                <w:szCs w:val="24"/>
                <w:lang w:eastAsia="en-US"/>
              </w:rPr>
              <w:t xml:space="preserve"> уровень- 3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Муниципальный уровень - 5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Республиканский уровень очный- 8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Республиканский уровень заочный- 3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Всероссийский уровень- 1 балл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Дополнительно: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- призёрам 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1-е место -5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2-е место-4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3-е место- 3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rPr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Проведение педсоветов, семинаров внутри ДОУ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Протоколы педсоветов, 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Проводит педсоветы, семинары, </w:t>
            </w:r>
            <w:r w:rsidRPr="00455829">
              <w:rPr>
                <w:sz w:val="24"/>
                <w:szCs w:val="24"/>
                <w:lang w:eastAsia="en-US"/>
              </w:rPr>
              <w:lastRenderedPageBreak/>
              <w:t>конференции с использованием нетрадиционных  форм внутри  ОУ –  5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rPr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Повышение уровня квалификации: семинары, курсы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Сертификат, удостоверение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Республиканский уровень -5баллов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Муниципальный уровень- 3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rPr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Обмен опытом (выступление, доклад, мастер-класс)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Фотоотчет, отчет,  электронная презентация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55829">
              <w:rPr>
                <w:sz w:val="24"/>
                <w:szCs w:val="24"/>
                <w:lang w:eastAsia="en-US"/>
              </w:rPr>
              <w:t>Внутрисадовский</w:t>
            </w:r>
            <w:proofErr w:type="spellEnd"/>
            <w:r w:rsidRPr="00455829">
              <w:rPr>
                <w:sz w:val="24"/>
                <w:szCs w:val="24"/>
                <w:lang w:eastAsia="en-US"/>
              </w:rPr>
              <w:t xml:space="preserve"> уровень- 2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Муниципальный уровень (семинар, августовская конференция) - 3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rPr>
          <w:trHeight w:val="7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Организация деятельности ресурсно-методического центра образовательного округа 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Реализация плана РМЦ </w:t>
            </w:r>
            <w:proofErr w:type="gramStart"/>
            <w:r w:rsidRPr="00455829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455829">
              <w:rPr>
                <w:sz w:val="24"/>
                <w:szCs w:val="24"/>
                <w:lang w:eastAsia="en-US"/>
              </w:rPr>
              <w:t>организация и проведение совместных  семинаров, фестивалей,   мероприятий 1 раз в месяц)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Фотоотчет, 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Качественное проведение мероприятий  - 5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rPr>
          <w:trHeight w:val="6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Общественная активность</w:t>
            </w:r>
            <w:r w:rsidRPr="00455829">
              <w:rPr>
                <w:sz w:val="24"/>
                <w:szCs w:val="24"/>
                <w:lang w:eastAsia="en-US"/>
              </w:rPr>
              <w:t>: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Участие педагога в  социально-значимых  мероприятиях </w:t>
            </w:r>
          </w:p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Личный вклад, отсутствие замечаний, письменная благодарность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</w:rPr>
            </w:pPr>
            <w:proofErr w:type="spellStart"/>
            <w:r w:rsidRPr="00455829">
              <w:rPr>
                <w:sz w:val="24"/>
                <w:szCs w:val="24"/>
              </w:rPr>
              <w:t>Внутрисадовский</w:t>
            </w:r>
            <w:proofErr w:type="spellEnd"/>
            <w:r w:rsidRPr="00455829">
              <w:rPr>
                <w:sz w:val="24"/>
                <w:szCs w:val="24"/>
              </w:rPr>
              <w:t xml:space="preserve"> уровень - 5 баллов</w:t>
            </w:r>
          </w:p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 xml:space="preserve"> Муниципальный уровень очный -6 баллов</w:t>
            </w:r>
          </w:p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Муниципальный уровень заочный -3 баллов</w:t>
            </w:r>
          </w:p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Республиканский уровень очный -6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</w:rPr>
              <w:t>Республиканский уровень заочный -3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rPr>
          <w:trHeight w:val="5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 xml:space="preserve">Взаимодействие с социальными партнерами </w:t>
            </w:r>
            <w:r w:rsidRPr="00455829">
              <w:rPr>
                <w:b/>
                <w:sz w:val="24"/>
                <w:szCs w:val="24"/>
                <w:lang w:eastAsia="en-US"/>
              </w:rPr>
              <w:lastRenderedPageBreak/>
              <w:t xml:space="preserve">(органами): 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Совместные мероприятия, экскурсии, занятия,</w:t>
            </w:r>
            <w:r w:rsidRPr="00455829">
              <w:rPr>
                <w:sz w:val="24"/>
                <w:szCs w:val="24"/>
              </w:rPr>
              <w:t xml:space="preserve"> видеоконференции</w:t>
            </w:r>
            <w:r w:rsidRPr="00455829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55829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455829">
              <w:rPr>
                <w:sz w:val="24"/>
                <w:szCs w:val="24"/>
                <w:lang w:eastAsia="en-US"/>
              </w:rPr>
              <w:t xml:space="preserve"> 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-  ХСОШ №1</w:t>
            </w:r>
            <w:r w:rsidRPr="00455829">
              <w:rPr>
                <w:sz w:val="24"/>
                <w:szCs w:val="24"/>
              </w:rPr>
              <w:t xml:space="preserve"> </w:t>
            </w:r>
            <w:r w:rsidRPr="00455829">
              <w:rPr>
                <w:sz w:val="24"/>
                <w:szCs w:val="24"/>
                <w:lang w:eastAsia="en-US"/>
              </w:rPr>
              <w:t>-ДЮЦ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-ДЮСШ</w:t>
            </w:r>
          </w:p>
          <w:p w:rsidR="00F154E1" w:rsidRPr="00455829" w:rsidRDefault="00F154E1" w:rsidP="005A39F7">
            <w:pPr>
              <w:jc w:val="both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-</w:t>
            </w:r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 xml:space="preserve"> ОГИБДД МО МВД России </w:t>
            </w:r>
            <w:proofErr w:type="spellStart"/>
            <w:r w:rsidRPr="00455829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Хоринский</w:t>
            </w:r>
            <w:proofErr w:type="spellEnd"/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455829">
              <w:rPr>
                <w:bCs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 xml:space="preserve"> МО </w:t>
            </w:r>
            <w:r w:rsidRPr="00455829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МВД</w:t>
            </w:r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 России "</w:t>
            </w:r>
            <w:proofErr w:type="spellStart"/>
            <w:r w:rsidRPr="00455829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Хоринский</w:t>
            </w:r>
            <w:proofErr w:type="spellEnd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"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-ПЧ-47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455829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Хоринская</w:t>
            </w:r>
            <w:proofErr w:type="spellEnd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 xml:space="preserve"> центральная </w:t>
            </w:r>
            <w:proofErr w:type="spellStart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межпоселенческая</w:t>
            </w:r>
            <w:proofErr w:type="spellEnd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 xml:space="preserve"> библиотека им. Д.З. </w:t>
            </w:r>
            <w:proofErr w:type="spellStart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Жалсараева</w:t>
            </w:r>
            <w:proofErr w:type="spellEnd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  <w:p w:rsidR="00F154E1" w:rsidRPr="00455829" w:rsidRDefault="00F154E1" w:rsidP="005A39F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-</w:t>
            </w:r>
            <w:r w:rsidRPr="00455829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55829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Хоринский</w:t>
            </w:r>
            <w:proofErr w:type="spellEnd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 районный историко-краеведческий </w:t>
            </w:r>
            <w:r w:rsidRPr="00455829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музей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lastRenderedPageBreak/>
              <w:t>Факт участия, фотоотчет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lastRenderedPageBreak/>
              <w:t xml:space="preserve">инициативность 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lastRenderedPageBreak/>
              <w:t>3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Освещение деятельности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Качество и регулярность работы с сайтом (размещение на сайте локальных документов ДОУ, методических разработок, описание событий)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Еженедельная публикация- 5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Публикует и предоставляет информацию 2 раза в месяц – 3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Публикует и предоставляет 1 раз в месяц – 1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rPr>
          <w:trHeight w:val="4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 xml:space="preserve">Творческое участие в разработке проекта   развивающей предметной среды в группах, помещениях ДОУ.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Взаимодействие с педагогами.</w:t>
            </w:r>
            <w:r w:rsidRPr="0045582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455829">
              <w:rPr>
                <w:sz w:val="24"/>
                <w:szCs w:val="24"/>
                <w:lang w:eastAsia="en-US"/>
              </w:rPr>
              <w:t>Сохранность  РППС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  Отзывы педагогов.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Средний показатель оцененной  работы педагогов по данному критерию (максимум 5 баллов)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Взаимодействие  с педагогами: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Помощь педагогам в использовании    современных образовательных технологий, в применение проектных методик и технологий и </w:t>
            </w:r>
            <w:proofErr w:type="spellStart"/>
            <w:r w:rsidRPr="00455829">
              <w:rPr>
                <w:sz w:val="24"/>
                <w:szCs w:val="24"/>
                <w:lang w:eastAsia="en-US"/>
              </w:rPr>
              <w:t>т.д</w:t>
            </w:r>
            <w:proofErr w:type="gramStart"/>
            <w:r w:rsidRPr="00455829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455829">
              <w:rPr>
                <w:sz w:val="24"/>
                <w:szCs w:val="24"/>
                <w:lang w:eastAsia="en-US"/>
              </w:rPr>
              <w:t>овместные</w:t>
            </w:r>
            <w:proofErr w:type="spellEnd"/>
            <w:r w:rsidRPr="00455829">
              <w:rPr>
                <w:sz w:val="24"/>
                <w:szCs w:val="24"/>
                <w:lang w:eastAsia="en-US"/>
              </w:rPr>
              <w:t xml:space="preserve"> проекты</w:t>
            </w:r>
            <w:r w:rsidRPr="00455829">
              <w:rPr>
                <w:b/>
                <w:sz w:val="24"/>
                <w:szCs w:val="24"/>
                <w:lang w:eastAsia="en-US"/>
              </w:rPr>
              <w:t>.</w:t>
            </w:r>
            <w:r w:rsidRPr="00455829">
              <w:rPr>
                <w:sz w:val="24"/>
                <w:szCs w:val="24"/>
                <w:lang w:eastAsia="en-US"/>
              </w:rPr>
              <w:t xml:space="preserve"> Своевременное </w:t>
            </w:r>
            <w:r w:rsidRPr="00455829">
              <w:rPr>
                <w:sz w:val="24"/>
                <w:szCs w:val="24"/>
                <w:lang w:eastAsia="en-US"/>
              </w:rPr>
              <w:lastRenderedPageBreak/>
              <w:t>прохождение курсовой подготовки и аттестации.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lastRenderedPageBreak/>
              <w:t>Журнал посещения, журнал консультаций.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% курсовой подготовки педагогических работников, % педагогических работников аттестованных на 1или высшую квалификационную </w:t>
            </w:r>
            <w:r w:rsidRPr="00455829">
              <w:rPr>
                <w:sz w:val="24"/>
                <w:szCs w:val="24"/>
                <w:lang w:eastAsia="en-US"/>
              </w:rPr>
              <w:lastRenderedPageBreak/>
              <w:t>категорию.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lastRenderedPageBreak/>
              <w:t>Оценивает руководитель МАДОУ (максимум 5б)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 xml:space="preserve">Участие в инновационной деятельности, ведение экспериментальной работы,  проекты, программы и </w:t>
            </w:r>
            <w:proofErr w:type="spellStart"/>
            <w:r w:rsidRPr="00455829">
              <w:rPr>
                <w:b/>
                <w:sz w:val="24"/>
                <w:szCs w:val="24"/>
                <w:lang w:eastAsia="en-US"/>
              </w:rPr>
              <w:t>т</w:t>
            </w:r>
            <w:proofErr w:type="gramStart"/>
            <w:r w:rsidRPr="00455829">
              <w:rPr>
                <w:b/>
                <w:sz w:val="24"/>
                <w:szCs w:val="24"/>
                <w:lang w:eastAsia="en-US"/>
              </w:rPr>
              <w:t>.д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Отчет о проделанной работе, программы по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Работа ведется- 5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Нет- 0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Результаты  деятельности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1кварта</w:t>
            </w:r>
            <w:proofErr w:type="gramStart"/>
            <w:r w:rsidRPr="00455829">
              <w:rPr>
                <w:sz w:val="24"/>
                <w:szCs w:val="24"/>
                <w:lang w:eastAsia="en-US"/>
              </w:rPr>
              <w:t>л-</w:t>
            </w:r>
            <w:proofErr w:type="gramEnd"/>
            <w:r w:rsidRPr="00455829">
              <w:rPr>
                <w:sz w:val="24"/>
                <w:szCs w:val="24"/>
                <w:lang w:eastAsia="en-US"/>
              </w:rPr>
              <w:t xml:space="preserve"> результаты </w:t>
            </w:r>
            <w:proofErr w:type="spellStart"/>
            <w:r w:rsidRPr="00455829">
              <w:rPr>
                <w:sz w:val="24"/>
                <w:szCs w:val="24"/>
                <w:lang w:eastAsia="en-US"/>
              </w:rPr>
              <w:t>самообследования</w:t>
            </w:r>
            <w:proofErr w:type="spellEnd"/>
            <w:r w:rsidRPr="00455829">
              <w:rPr>
                <w:sz w:val="24"/>
                <w:szCs w:val="24"/>
                <w:lang w:eastAsia="en-US"/>
              </w:rPr>
              <w:t xml:space="preserve"> ДОУ;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2 кварта</w:t>
            </w:r>
            <w:proofErr w:type="gramStart"/>
            <w:r w:rsidRPr="00455829">
              <w:rPr>
                <w:sz w:val="24"/>
                <w:szCs w:val="24"/>
                <w:lang w:eastAsia="en-US"/>
              </w:rPr>
              <w:t>л-</w:t>
            </w:r>
            <w:proofErr w:type="gramEnd"/>
            <w:r w:rsidRPr="00455829">
              <w:rPr>
                <w:sz w:val="24"/>
                <w:szCs w:val="24"/>
                <w:lang w:eastAsia="en-US"/>
              </w:rPr>
              <w:t xml:space="preserve"> мониторинг освоения воспитанниками образовательных программ;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3 кварта</w:t>
            </w:r>
            <w:proofErr w:type="gramStart"/>
            <w:r w:rsidRPr="00455829">
              <w:rPr>
                <w:sz w:val="24"/>
                <w:szCs w:val="24"/>
                <w:lang w:eastAsia="en-US"/>
              </w:rPr>
              <w:t>л-</w:t>
            </w:r>
            <w:proofErr w:type="gramEnd"/>
            <w:r w:rsidRPr="00455829">
              <w:rPr>
                <w:sz w:val="24"/>
                <w:szCs w:val="24"/>
                <w:lang w:eastAsia="en-US"/>
              </w:rPr>
              <w:t xml:space="preserve"> мониторинг освоения воспитанниками образовательных программ;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4 кварта</w:t>
            </w:r>
            <w:proofErr w:type="gramStart"/>
            <w:r w:rsidRPr="00455829">
              <w:rPr>
                <w:sz w:val="24"/>
                <w:szCs w:val="24"/>
                <w:lang w:eastAsia="en-US"/>
              </w:rPr>
              <w:t>л-</w:t>
            </w:r>
            <w:proofErr w:type="gramEnd"/>
            <w:r w:rsidRPr="00455829">
              <w:rPr>
                <w:sz w:val="24"/>
                <w:szCs w:val="24"/>
                <w:lang w:eastAsia="en-US"/>
              </w:rPr>
              <w:t xml:space="preserve"> промежуточные итоги реализации плана РМЦ и программы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Без замечаний- 6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С корректировкой-3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b/>
                <w:sz w:val="24"/>
                <w:szCs w:val="24"/>
              </w:rPr>
            </w:pPr>
            <w:r w:rsidRPr="00455829">
              <w:rPr>
                <w:b/>
                <w:sz w:val="24"/>
                <w:szCs w:val="24"/>
              </w:rPr>
              <w:t>Подготовка и участие детей в конкурсах, соревнованиях, фестивалях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Грамота, диплом, благодарность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Всероссийский конкурс – 1 балл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Республиканский уровень (очный)- 5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Республиканский уровень (заочный)- 3балла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Муниципальный уровень (очный)-  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Муниципальный уровень (заочный)-  3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proofErr w:type="spellStart"/>
            <w:r w:rsidRPr="00455829">
              <w:rPr>
                <w:sz w:val="24"/>
                <w:szCs w:val="24"/>
              </w:rPr>
              <w:t>Внутрисадовский</w:t>
            </w:r>
            <w:proofErr w:type="spellEnd"/>
            <w:r w:rsidRPr="00455829">
              <w:rPr>
                <w:sz w:val="24"/>
                <w:szCs w:val="24"/>
              </w:rPr>
              <w:t xml:space="preserve"> уровень – 3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b/>
                <w:sz w:val="24"/>
                <w:szCs w:val="24"/>
              </w:rPr>
              <w:t>за результативность дополнительно начисляется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lastRenderedPageBreak/>
              <w:t>1-е место -5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2-е место-4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3-е место- 3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Любительская театральная студия для педагогов «Затейники»</w:t>
            </w:r>
          </w:p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Участие в театрализованных мероприятиях  ДОУ, сельского поселения, района,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 w:rsidRPr="00455829">
              <w:rPr>
                <w:b/>
                <w:sz w:val="24"/>
                <w:szCs w:val="24"/>
                <w:u w:val="single"/>
                <w:lang w:eastAsia="en-US"/>
              </w:rPr>
              <w:t>На уровне ДОУ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Главная  роль-5баллов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455829">
              <w:rPr>
                <w:sz w:val="24"/>
                <w:szCs w:val="24"/>
                <w:lang w:eastAsia="en-US"/>
              </w:rPr>
              <w:t>Второстепенная</w:t>
            </w:r>
            <w:proofErr w:type="gramEnd"/>
            <w:r w:rsidRPr="00455829">
              <w:rPr>
                <w:sz w:val="24"/>
                <w:szCs w:val="24"/>
                <w:lang w:eastAsia="en-US"/>
              </w:rPr>
              <w:t xml:space="preserve">  роль-3 балла</w:t>
            </w:r>
          </w:p>
          <w:p w:rsidR="00F154E1" w:rsidRPr="00455829" w:rsidRDefault="00F154E1" w:rsidP="005A39F7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 w:rsidRPr="00455829">
              <w:rPr>
                <w:b/>
                <w:sz w:val="24"/>
                <w:szCs w:val="24"/>
                <w:u w:val="single"/>
                <w:lang w:eastAsia="en-US"/>
              </w:rPr>
              <w:t xml:space="preserve">На муниципальном уровне  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Главная  роль-7баллов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455829">
              <w:rPr>
                <w:sz w:val="24"/>
                <w:szCs w:val="24"/>
                <w:lang w:eastAsia="en-US"/>
              </w:rPr>
              <w:t>Второстепенная</w:t>
            </w:r>
            <w:proofErr w:type="gramEnd"/>
            <w:r w:rsidRPr="00455829">
              <w:rPr>
                <w:sz w:val="24"/>
                <w:szCs w:val="24"/>
                <w:lang w:eastAsia="en-US"/>
              </w:rPr>
              <w:t xml:space="preserve">  роль-4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b/>
                <w:sz w:val="24"/>
                <w:szCs w:val="24"/>
              </w:rPr>
            </w:pPr>
            <w:r w:rsidRPr="00455829">
              <w:rPr>
                <w:b/>
                <w:sz w:val="24"/>
                <w:szCs w:val="24"/>
              </w:rPr>
              <w:t xml:space="preserve">Руководство Комиссии по распределению стимулирующей части ФОТ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Наличие отчета  о проделанной работе, протоколы</w:t>
            </w:r>
            <w:proofErr w:type="gramStart"/>
            <w:r w:rsidRPr="00455829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Работа ведется- 3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Не ведется- 0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154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154E1" w:rsidRPr="00455829" w:rsidRDefault="00F154E1" w:rsidP="00F154E1">
      <w:pPr>
        <w:rPr>
          <w:b/>
          <w:sz w:val="24"/>
          <w:szCs w:val="24"/>
        </w:rPr>
      </w:pPr>
    </w:p>
    <w:p w:rsidR="00F154E1" w:rsidRPr="00455829" w:rsidRDefault="00F154E1" w:rsidP="00F154E1">
      <w:pPr>
        <w:rPr>
          <w:b/>
          <w:sz w:val="24"/>
          <w:szCs w:val="24"/>
        </w:rPr>
      </w:pPr>
    </w:p>
    <w:p w:rsidR="00F154E1" w:rsidRPr="00455829" w:rsidRDefault="00F154E1" w:rsidP="00F154E1">
      <w:pPr>
        <w:jc w:val="center"/>
        <w:rPr>
          <w:b/>
          <w:sz w:val="24"/>
          <w:szCs w:val="24"/>
          <w:lang w:eastAsia="en-US"/>
        </w:rPr>
      </w:pPr>
      <w:r w:rsidRPr="00455829">
        <w:rPr>
          <w:b/>
          <w:sz w:val="24"/>
          <w:szCs w:val="24"/>
          <w:lang w:eastAsia="en-US"/>
        </w:rPr>
        <w:t>Критерии оценки качества работы учителя бурятского языка, английского языка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082"/>
        <w:gridCol w:w="2544"/>
        <w:gridCol w:w="2821"/>
        <w:gridCol w:w="1269"/>
      </w:tblGrid>
      <w:tr w:rsidR="00F154E1" w:rsidRPr="00455829" w:rsidTr="005A39F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Показатели качества интенсивности и результата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F154E1" w:rsidRPr="00455829" w:rsidTr="005A39F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 xml:space="preserve">Проектно </w:t>
            </w:r>
            <w:proofErr w:type="gramStart"/>
            <w:r w:rsidRPr="00455829">
              <w:rPr>
                <w:b/>
                <w:sz w:val="24"/>
                <w:szCs w:val="24"/>
                <w:lang w:eastAsia="en-US"/>
              </w:rPr>
              <w:t>–и</w:t>
            </w:r>
            <w:proofErr w:type="gramEnd"/>
            <w:r w:rsidRPr="00455829">
              <w:rPr>
                <w:b/>
                <w:sz w:val="24"/>
                <w:szCs w:val="24"/>
                <w:lang w:eastAsia="en-US"/>
              </w:rPr>
              <w:t>сследовательская деятел</w:t>
            </w:r>
            <w:r w:rsidRPr="00455829">
              <w:rPr>
                <w:sz w:val="24"/>
                <w:szCs w:val="24"/>
                <w:lang w:eastAsia="en-US"/>
              </w:rPr>
              <w:t>ьность</w:t>
            </w:r>
          </w:p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разработка и реализация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455829">
              <w:rPr>
                <w:sz w:val="24"/>
                <w:szCs w:val="24"/>
                <w:lang w:eastAsia="en-US"/>
              </w:rPr>
              <w:t>Долгосрочный</w:t>
            </w:r>
            <w:proofErr w:type="gramEnd"/>
            <w:r w:rsidRPr="00455829">
              <w:rPr>
                <w:sz w:val="24"/>
                <w:szCs w:val="24"/>
                <w:lang w:eastAsia="en-US"/>
              </w:rPr>
              <w:t>- 5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Краткосрочный-3б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Повышение профессионального роста педагога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Участие в профессиональных конкурсах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Повышение уровня квалификации: семинары, конференции </w:t>
            </w:r>
          </w:p>
          <w:p w:rsidR="00F154E1" w:rsidRPr="00455829" w:rsidRDefault="00F154E1" w:rsidP="005A39F7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Грамота, диплом,</w:t>
            </w:r>
          </w:p>
          <w:p w:rsidR="00F154E1" w:rsidRPr="00455829" w:rsidRDefault="00F154E1" w:rsidP="005A39F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Публикация, размещение на профессиональных сайтах</w:t>
            </w:r>
          </w:p>
          <w:p w:rsidR="00F154E1" w:rsidRPr="00455829" w:rsidRDefault="00F154E1" w:rsidP="005A39F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Факт проведения, конспект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Активно участвует в конкурсах, повышает профессиональный уровень: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55829">
              <w:rPr>
                <w:sz w:val="24"/>
                <w:szCs w:val="24"/>
                <w:lang w:eastAsia="en-US"/>
              </w:rPr>
              <w:t>Внутрисадовский</w:t>
            </w:r>
            <w:proofErr w:type="spellEnd"/>
            <w:r w:rsidRPr="00455829">
              <w:rPr>
                <w:sz w:val="24"/>
                <w:szCs w:val="24"/>
                <w:lang w:eastAsia="en-US"/>
              </w:rPr>
              <w:t xml:space="preserve"> уровень- 3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Муниципальный уровень - 5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Республиканский уровень очный- 8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Республиканский уровень заочный- 3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Всероссийский уровень- 1 балл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Дополнительно: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lastRenderedPageBreak/>
              <w:t xml:space="preserve">- призёрам 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1-е место -5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2-е место-4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3-е место- 3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Повышение уровня квалификации: семинары, курсы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Сертификат, удостоверение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Республиканский уровень -5баллов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Муниципальный уровень- 3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Обмен опытом (выступление, доклад, мастер-класс)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Фотоотчет, отчет,  электронная презентация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55829">
              <w:rPr>
                <w:sz w:val="24"/>
                <w:szCs w:val="24"/>
                <w:lang w:eastAsia="en-US"/>
              </w:rPr>
              <w:t>Внутрисадовский</w:t>
            </w:r>
            <w:proofErr w:type="spellEnd"/>
            <w:r w:rsidRPr="00455829">
              <w:rPr>
                <w:sz w:val="24"/>
                <w:szCs w:val="24"/>
                <w:lang w:eastAsia="en-US"/>
              </w:rPr>
              <w:t xml:space="preserve"> уровень- 2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Муниципальный уровень (семинар, августовская конференция) - 3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rPr>
          <w:trHeight w:val="776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 xml:space="preserve">Взаимодействие с социальными партнерами (органами): 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Совместные мероприятия, экскурсии, занятия, видеоконференции </w:t>
            </w:r>
            <w:proofErr w:type="gramStart"/>
            <w:r w:rsidRPr="00455829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455829">
              <w:rPr>
                <w:sz w:val="24"/>
                <w:szCs w:val="24"/>
                <w:lang w:eastAsia="en-US"/>
              </w:rPr>
              <w:t xml:space="preserve"> 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-  ХСОШ №1 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-ДЮЦ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-ДЮСШ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- ОГИБДД МО МВД России </w:t>
            </w:r>
            <w:proofErr w:type="spellStart"/>
            <w:r w:rsidRPr="00455829">
              <w:rPr>
                <w:sz w:val="24"/>
                <w:szCs w:val="24"/>
                <w:lang w:eastAsia="en-US"/>
              </w:rPr>
              <w:t>Хоринский</w:t>
            </w:r>
            <w:proofErr w:type="spellEnd"/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- МО МВД России "</w:t>
            </w:r>
            <w:proofErr w:type="spellStart"/>
            <w:r w:rsidRPr="00455829">
              <w:rPr>
                <w:sz w:val="24"/>
                <w:szCs w:val="24"/>
                <w:lang w:eastAsia="en-US"/>
              </w:rPr>
              <w:t>Хоринский</w:t>
            </w:r>
            <w:proofErr w:type="spellEnd"/>
            <w:r w:rsidRPr="00455829">
              <w:rPr>
                <w:sz w:val="24"/>
                <w:szCs w:val="24"/>
                <w:lang w:eastAsia="en-US"/>
              </w:rPr>
              <w:t>"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-ПЧ-47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- - </w:t>
            </w:r>
            <w:proofErr w:type="spellStart"/>
            <w:r w:rsidRPr="00455829">
              <w:rPr>
                <w:sz w:val="24"/>
                <w:szCs w:val="24"/>
                <w:lang w:eastAsia="en-US"/>
              </w:rPr>
              <w:t>Хоринская</w:t>
            </w:r>
            <w:proofErr w:type="spellEnd"/>
            <w:r w:rsidRPr="00455829">
              <w:rPr>
                <w:sz w:val="24"/>
                <w:szCs w:val="24"/>
                <w:lang w:eastAsia="en-US"/>
              </w:rPr>
              <w:t xml:space="preserve"> центральная </w:t>
            </w:r>
            <w:proofErr w:type="spellStart"/>
            <w:r w:rsidRPr="00455829">
              <w:rPr>
                <w:sz w:val="24"/>
                <w:szCs w:val="24"/>
                <w:lang w:eastAsia="en-US"/>
              </w:rPr>
              <w:t>межпоселенческая</w:t>
            </w:r>
            <w:proofErr w:type="spellEnd"/>
            <w:r w:rsidRPr="00455829">
              <w:rPr>
                <w:sz w:val="24"/>
                <w:szCs w:val="24"/>
                <w:lang w:eastAsia="en-US"/>
              </w:rPr>
              <w:t xml:space="preserve"> библиотека им. Д.З. </w:t>
            </w:r>
            <w:proofErr w:type="spellStart"/>
            <w:r w:rsidRPr="00455829">
              <w:rPr>
                <w:sz w:val="24"/>
                <w:szCs w:val="24"/>
                <w:lang w:eastAsia="en-US"/>
              </w:rPr>
              <w:t>Жалсараева</w:t>
            </w:r>
            <w:proofErr w:type="spellEnd"/>
            <w:r w:rsidRPr="00455829">
              <w:rPr>
                <w:sz w:val="24"/>
                <w:szCs w:val="24"/>
                <w:lang w:eastAsia="en-US"/>
              </w:rPr>
              <w:t xml:space="preserve"> 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455829">
              <w:rPr>
                <w:sz w:val="24"/>
                <w:szCs w:val="24"/>
                <w:lang w:eastAsia="en-US"/>
              </w:rPr>
              <w:t>Хоринский</w:t>
            </w:r>
            <w:proofErr w:type="spellEnd"/>
            <w:r w:rsidRPr="00455829">
              <w:rPr>
                <w:sz w:val="24"/>
                <w:szCs w:val="24"/>
                <w:lang w:eastAsia="en-US"/>
              </w:rPr>
              <w:t xml:space="preserve"> районный историко-краеведческий музей</w:t>
            </w:r>
            <w:proofErr w:type="gramStart"/>
            <w:r w:rsidRPr="00455829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455829">
              <w:rPr>
                <w:sz w:val="24"/>
                <w:szCs w:val="24"/>
                <w:lang w:eastAsia="en-US"/>
              </w:rPr>
              <w:t xml:space="preserve"> 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Факт участия, фотоотчет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инициативность 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3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rPr>
          <w:trHeight w:val="6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Общественная активность</w:t>
            </w:r>
            <w:r w:rsidRPr="00455829">
              <w:rPr>
                <w:sz w:val="24"/>
                <w:szCs w:val="24"/>
                <w:lang w:eastAsia="en-US"/>
              </w:rPr>
              <w:t>: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Участие в социально-значимых мероприятиях, проектах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Личный вклад, письменная благодарность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</w:rPr>
            </w:pPr>
            <w:proofErr w:type="spellStart"/>
            <w:r w:rsidRPr="00455829">
              <w:rPr>
                <w:sz w:val="24"/>
                <w:szCs w:val="24"/>
              </w:rPr>
              <w:t>Внутрисадовский</w:t>
            </w:r>
            <w:proofErr w:type="spellEnd"/>
            <w:r w:rsidRPr="00455829">
              <w:rPr>
                <w:sz w:val="24"/>
                <w:szCs w:val="24"/>
              </w:rPr>
              <w:t xml:space="preserve"> уровень - 5 баллов</w:t>
            </w:r>
          </w:p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 xml:space="preserve"> Муниципальный уровень очный -6 баллов</w:t>
            </w:r>
          </w:p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Муниципальный уровень заочный -3 баллов</w:t>
            </w:r>
          </w:p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Республиканский уровень очный -6 баллов</w:t>
            </w:r>
          </w:p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</w:rPr>
              <w:t>Республиканский уровень заочный -3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rPr>
          <w:trHeight w:val="104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Освещение деятельности ДОУ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Подготавливает к публикации информацию по всем вопросам воспитания </w:t>
            </w:r>
            <w:r w:rsidRPr="00455829">
              <w:rPr>
                <w:sz w:val="24"/>
                <w:szCs w:val="24"/>
                <w:lang w:eastAsia="en-US"/>
              </w:rPr>
              <w:lastRenderedPageBreak/>
              <w:t>и образования детей в данном дошкольном учреждении, организует её своевременное представление</w:t>
            </w:r>
            <w:proofErr w:type="gramStart"/>
            <w:r w:rsidRPr="00455829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455829">
              <w:rPr>
                <w:sz w:val="24"/>
                <w:szCs w:val="24"/>
                <w:lang w:eastAsia="en-US"/>
              </w:rPr>
              <w:t xml:space="preserve"> Качество и регулярность работы с сайтом (размещение на сайте, методических разработок, описание событий)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lastRenderedPageBreak/>
              <w:t>Публикует информацию на сайте – 2 раза в месяц – 3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1 раз-1 балл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Публикация в газете «</w:t>
            </w:r>
            <w:proofErr w:type="spellStart"/>
            <w:r w:rsidRPr="00455829">
              <w:rPr>
                <w:sz w:val="24"/>
                <w:szCs w:val="24"/>
                <w:lang w:eastAsia="en-US"/>
              </w:rPr>
              <w:t>Удинская</w:t>
            </w:r>
            <w:proofErr w:type="spellEnd"/>
            <w:r w:rsidRPr="00455829">
              <w:rPr>
                <w:sz w:val="24"/>
                <w:szCs w:val="24"/>
                <w:lang w:eastAsia="en-US"/>
              </w:rPr>
              <w:t xml:space="preserve"> новь»- 2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Статьи на сайт МКУ </w:t>
            </w:r>
            <w:proofErr w:type="spellStart"/>
            <w:r w:rsidRPr="00455829">
              <w:rPr>
                <w:sz w:val="24"/>
                <w:szCs w:val="24"/>
                <w:lang w:eastAsia="en-US"/>
              </w:rPr>
              <w:t>Хоринское</w:t>
            </w:r>
            <w:proofErr w:type="spellEnd"/>
            <w:r w:rsidRPr="00455829">
              <w:rPr>
                <w:sz w:val="24"/>
                <w:szCs w:val="24"/>
                <w:lang w:eastAsia="en-US"/>
              </w:rPr>
              <w:t xml:space="preserve"> управление образования -2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rPr>
          <w:trHeight w:val="134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Взаимодействие  с семьей:</w:t>
            </w:r>
          </w:p>
          <w:p w:rsidR="00F154E1" w:rsidRPr="00455829" w:rsidRDefault="00F154E1" w:rsidP="00F154E1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Фотовыставки, стенгазета из жизни группы</w:t>
            </w:r>
          </w:p>
          <w:p w:rsidR="00F154E1" w:rsidRPr="00455829" w:rsidRDefault="00F154E1" w:rsidP="00F154E1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консультации</w:t>
            </w:r>
          </w:p>
          <w:p w:rsidR="00F154E1" w:rsidRPr="00455829" w:rsidRDefault="00F154E1" w:rsidP="00F154E1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открытые занятия </w:t>
            </w:r>
          </w:p>
          <w:p w:rsidR="00F154E1" w:rsidRPr="00455829" w:rsidRDefault="00F154E1" w:rsidP="00F154E1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день открытых дверей в формате «Гость группы», «Доброволец»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Выпуск информационного листка, наглядная информация об участии родителей в совместной работе по развитию музыкальных способностей, создание доски почета активных родителей детского сада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1)Привлечение  родителей к участию в </w:t>
            </w:r>
            <w:proofErr w:type="gramStart"/>
            <w:r w:rsidRPr="00455829">
              <w:rPr>
                <w:sz w:val="24"/>
                <w:szCs w:val="24"/>
                <w:lang w:eastAsia="en-US"/>
              </w:rPr>
              <w:t>образовательном</w:t>
            </w:r>
            <w:proofErr w:type="gramEnd"/>
            <w:r w:rsidRPr="00455829">
              <w:rPr>
                <w:sz w:val="24"/>
                <w:szCs w:val="24"/>
                <w:lang w:eastAsia="en-US"/>
              </w:rPr>
              <w:t xml:space="preserve"> процессе-2б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3)Открытые занятия-2б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4)День открытых дверей в формате «Гость», «Доброволец»-3б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5)консультация- 1б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Подготовка и участие детей в конкурсах, соревнованиях, фестивалях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Грамота, диплом, благодарность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Всероссийский конкурс – 1 балл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Республиканский уровень (очный)- 5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Республиканский уровень (заочный)- 3балла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Муниципальный уровень (очный)-  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Муниципальный уровень (заочный)-  3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55829">
              <w:rPr>
                <w:sz w:val="24"/>
                <w:szCs w:val="24"/>
              </w:rPr>
              <w:t>Внутрисадовский</w:t>
            </w:r>
            <w:proofErr w:type="spellEnd"/>
            <w:r w:rsidRPr="00455829">
              <w:rPr>
                <w:sz w:val="24"/>
                <w:szCs w:val="24"/>
              </w:rPr>
              <w:t xml:space="preserve"> уровень – 3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за результативность дополнительно начисляется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1-е место -5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2-е место-4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3-е место- 3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Взаимодействие с педагогами: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Проведение семинаров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lastRenderedPageBreak/>
              <w:t>Консультации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lastRenderedPageBreak/>
              <w:t>Отчет о проделанной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Проведение семинаров-3б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Консультации -1б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Любительская театральная студия для педагогов «Затейники»</w:t>
            </w:r>
          </w:p>
          <w:p w:rsidR="00F154E1" w:rsidRPr="00455829" w:rsidRDefault="00F154E1" w:rsidP="005A39F7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Участие в театрализованных мероприятиях  ДОУ, сельского поселения, района, республики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 w:rsidRPr="00455829">
              <w:rPr>
                <w:b/>
                <w:sz w:val="24"/>
                <w:szCs w:val="24"/>
                <w:u w:val="single"/>
                <w:lang w:eastAsia="en-US"/>
              </w:rPr>
              <w:t>На уровне ДОУ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Главная  роль-5баллов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455829">
              <w:rPr>
                <w:sz w:val="24"/>
                <w:szCs w:val="24"/>
                <w:lang w:eastAsia="en-US"/>
              </w:rPr>
              <w:t>Второстепенная</w:t>
            </w:r>
            <w:proofErr w:type="gramEnd"/>
            <w:r w:rsidRPr="00455829">
              <w:rPr>
                <w:sz w:val="24"/>
                <w:szCs w:val="24"/>
                <w:lang w:eastAsia="en-US"/>
              </w:rPr>
              <w:t xml:space="preserve">  роль-3 балла</w:t>
            </w:r>
          </w:p>
          <w:p w:rsidR="00F154E1" w:rsidRPr="00455829" w:rsidRDefault="00F154E1" w:rsidP="005A39F7">
            <w:pPr>
              <w:rPr>
                <w:b/>
                <w:sz w:val="24"/>
                <w:szCs w:val="24"/>
                <w:u w:val="single"/>
                <w:lang w:eastAsia="en-US"/>
              </w:rPr>
            </w:pPr>
            <w:r w:rsidRPr="00455829">
              <w:rPr>
                <w:b/>
                <w:sz w:val="24"/>
                <w:szCs w:val="24"/>
                <w:u w:val="single"/>
                <w:lang w:eastAsia="en-US"/>
              </w:rPr>
              <w:t xml:space="preserve">На муниципальном уровне  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Главная  роль-7баллов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455829">
              <w:rPr>
                <w:sz w:val="24"/>
                <w:szCs w:val="24"/>
                <w:lang w:eastAsia="en-US"/>
              </w:rPr>
              <w:t>Второстепенная</w:t>
            </w:r>
            <w:proofErr w:type="gramEnd"/>
            <w:r w:rsidRPr="00455829">
              <w:rPr>
                <w:sz w:val="24"/>
                <w:szCs w:val="24"/>
                <w:lang w:eastAsia="en-US"/>
              </w:rPr>
              <w:t xml:space="preserve">  роль-4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b/>
                <w:sz w:val="24"/>
                <w:szCs w:val="24"/>
              </w:rPr>
            </w:pPr>
            <w:r w:rsidRPr="00455829">
              <w:rPr>
                <w:b/>
                <w:sz w:val="24"/>
                <w:szCs w:val="24"/>
              </w:rPr>
              <w:t>Работа в ППО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Наличие плана работы, отчета  о проделанной работе, протоколы.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Работа ведется- 3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Не ведется- 0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b/>
                <w:sz w:val="24"/>
                <w:szCs w:val="24"/>
              </w:rPr>
            </w:pPr>
            <w:r w:rsidRPr="00455829">
              <w:rPr>
                <w:b/>
                <w:sz w:val="24"/>
                <w:szCs w:val="24"/>
              </w:rPr>
              <w:t xml:space="preserve">Руководство Комиссии по распределению стимулирующей части ФОТ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Наличие отчета  о проделанной работе, протоколы</w:t>
            </w:r>
            <w:proofErr w:type="gramStart"/>
            <w:r w:rsidRPr="00455829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Работа ведется- 3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Не ведется- 0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144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154E1" w:rsidRPr="00455829" w:rsidRDefault="00F154E1" w:rsidP="00F154E1">
      <w:pPr>
        <w:rPr>
          <w:sz w:val="24"/>
          <w:szCs w:val="24"/>
        </w:rPr>
      </w:pPr>
    </w:p>
    <w:p w:rsidR="00F154E1" w:rsidRPr="00455829" w:rsidRDefault="00F154E1" w:rsidP="00F154E1">
      <w:pPr>
        <w:rPr>
          <w:sz w:val="24"/>
          <w:szCs w:val="24"/>
        </w:rPr>
      </w:pPr>
    </w:p>
    <w:p w:rsidR="00F154E1" w:rsidRPr="00455829" w:rsidRDefault="00F154E1" w:rsidP="00F154E1">
      <w:pPr>
        <w:jc w:val="center"/>
        <w:rPr>
          <w:sz w:val="24"/>
          <w:szCs w:val="24"/>
        </w:rPr>
      </w:pPr>
      <w:r w:rsidRPr="00455829">
        <w:rPr>
          <w:b/>
          <w:sz w:val="24"/>
          <w:szCs w:val="24"/>
        </w:rPr>
        <w:t xml:space="preserve">Критерии оценки качества работы музыкального руководителя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130"/>
        <w:gridCol w:w="2620"/>
        <w:gridCol w:w="2742"/>
        <w:gridCol w:w="952"/>
      </w:tblGrid>
      <w:tr w:rsidR="00F154E1" w:rsidRPr="00455829" w:rsidTr="005A39F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Показатели качества интенсивности и результата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F154E1" w:rsidRPr="00455829" w:rsidTr="005A39F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 xml:space="preserve">Проектно </w:t>
            </w:r>
            <w:proofErr w:type="gramStart"/>
            <w:r w:rsidRPr="00455829">
              <w:rPr>
                <w:b/>
                <w:sz w:val="24"/>
                <w:szCs w:val="24"/>
                <w:lang w:eastAsia="en-US"/>
              </w:rPr>
              <w:t>-и</w:t>
            </w:r>
            <w:proofErr w:type="gramEnd"/>
            <w:r w:rsidRPr="00455829">
              <w:rPr>
                <w:b/>
                <w:sz w:val="24"/>
                <w:szCs w:val="24"/>
                <w:lang w:eastAsia="en-US"/>
              </w:rPr>
              <w:t>сследовательская деятельность</w:t>
            </w:r>
          </w:p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разработка и реализация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455829">
              <w:rPr>
                <w:sz w:val="24"/>
                <w:szCs w:val="24"/>
                <w:lang w:eastAsia="en-US"/>
              </w:rPr>
              <w:t>Долгосрочный</w:t>
            </w:r>
            <w:proofErr w:type="gramEnd"/>
            <w:r w:rsidRPr="00455829">
              <w:rPr>
                <w:sz w:val="24"/>
                <w:szCs w:val="24"/>
                <w:lang w:eastAsia="en-US"/>
              </w:rPr>
              <w:t>- 5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Краткосрочный-3б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rPr>
          <w:trHeight w:val="2677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Повышение профессионального роста педагога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Участие в профессиональных конкурсах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Грамота, диплом,</w:t>
            </w:r>
          </w:p>
          <w:p w:rsidR="00F154E1" w:rsidRPr="00455829" w:rsidRDefault="00F154E1" w:rsidP="005A39F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Публикация, размещение на профессиональных сайтах</w:t>
            </w:r>
          </w:p>
          <w:p w:rsidR="00F154E1" w:rsidRPr="00455829" w:rsidRDefault="00F154E1" w:rsidP="005A39F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Факт проведения, конспект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Активно участвует в конкурсах, повышает профессиональный уровень: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55829">
              <w:rPr>
                <w:sz w:val="24"/>
                <w:szCs w:val="24"/>
                <w:lang w:eastAsia="en-US"/>
              </w:rPr>
              <w:t>Внутрисадовский</w:t>
            </w:r>
            <w:proofErr w:type="spellEnd"/>
            <w:r w:rsidRPr="00455829">
              <w:rPr>
                <w:sz w:val="24"/>
                <w:szCs w:val="24"/>
                <w:lang w:eastAsia="en-US"/>
              </w:rPr>
              <w:t xml:space="preserve"> уровень- 3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Муниципальный уровень - 5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Республиканский уровень очный- 8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Республиканский уровень заочный- 3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Всероссийский уровень- 1 балл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Дополнительно: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- призёрам 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1-е место -5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2-е место-4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3-е место- 3 балла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455829">
              <w:rPr>
                <w:sz w:val="24"/>
                <w:szCs w:val="24"/>
                <w:lang w:eastAsia="en-US"/>
              </w:rPr>
              <w:lastRenderedPageBreak/>
              <w:t xml:space="preserve">квалификации: семинары, курсы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lastRenderedPageBreak/>
              <w:t xml:space="preserve">Сертификат, </w:t>
            </w:r>
            <w:r w:rsidRPr="00455829">
              <w:rPr>
                <w:sz w:val="24"/>
                <w:szCs w:val="24"/>
                <w:lang w:eastAsia="en-US"/>
              </w:rPr>
              <w:lastRenderedPageBreak/>
              <w:t>удостоверение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lastRenderedPageBreak/>
              <w:t xml:space="preserve">Республиканский </w:t>
            </w:r>
            <w:r w:rsidRPr="00455829">
              <w:rPr>
                <w:sz w:val="24"/>
                <w:szCs w:val="24"/>
                <w:lang w:eastAsia="en-US"/>
              </w:rPr>
              <w:lastRenderedPageBreak/>
              <w:t>уровень -5баллов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Муниципальный уровень- 3 балла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Обмен опытом (выступление, доклад, мастер-класс)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Фотоотчет, отчет,  электронная презентация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55829">
              <w:rPr>
                <w:sz w:val="24"/>
                <w:szCs w:val="24"/>
                <w:lang w:eastAsia="en-US"/>
              </w:rPr>
              <w:t>Внутрисадовский</w:t>
            </w:r>
            <w:proofErr w:type="spellEnd"/>
            <w:r w:rsidRPr="00455829">
              <w:rPr>
                <w:sz w:val="24"/>
                <w:szCs w:val="24"/>
                <w:lang w:eastAsia="en-US"/>
              </w:rPr>
              <w:t xml:space="preserve"> уровень- 2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Муниципальный уровень (семинар, августовская конференция) - 3 балла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rPr>
          <w:trHeight w:val="102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 xml:space="preserve">Взаимодействие с социальными партнерами (органами): 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Совместные мероприятия, экскурсии, занятия, видеоконференции </w:t>
            </w:r>
            <w:proofErr w:type="gramStart"/>
            <w:r w:rsidRPr="00455829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455829">
              <w:rPr>
                <w:sz w:val="24"/>
                <w:szCs w:val="24"/>
                <w:lang w:eastAsia="en-US"/>
              </w:rPr>
              <w:t xml:space="preserve"> 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-  ХСОШ №1-  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-ДЮЦ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-ДЮСШ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455829">
              <w:rPr>
                <w:bCs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 xml:space="preserve"> МО </w:t>
            </w:r>
            <w:r w:rsidRPr="00455829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МВД</w:t>
            </w:r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 России "</w:t>
            </w:r>
            <w:proofErr w:type="spellStart"/>
            <w:r w:rsidRPr="00455829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Хоринский</w:t>
            </w:r>
            <w:proofErr w:type="spellEnd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"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-ПЧ-47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proofErr w:type="spellStart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Хоринская</w:t>
            </w:r>
            <w:proofErr w:type="spellEnd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 xml:space="preserve"> центральная </w:t>
            </w:r>
            <w:proofErr w:type="spellStart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межпоселенческая</w:t>
            </w:r>
            <w:proofErr w:type="spellEnd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 xml:space="preserve"> библиотека им. Д.З. </w:t>
            </w:r>
            <w:proofErr w:type="spellStart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Жалсараева</w:t>
            </w:r>
            <w:proofErr w:type="spellEnd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  <w:p w:rsidR="00F154E1" w:rsidRPr="00455829" w:rsidRDefault="00F154E1" w:rsidP="005A39F7">
            <w:pPr>
              <w:jc w:val="both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-</w:t>
            </w:r>
            <w:r w:rsidRPr="00455829"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55829">
              <w:rPr>
                <w:bCs/>
                <w:sz w:val="24"/>
                <w:szCs w:val="24"/>
                <w:shd w:val="clear" w:color="auto" w:fill="FFFFFF"/>
                <w:lang w:eastAsia="en-US"/>
              </w:rPr>
              <w:t>Хоринский</w:t>
            </w:r>
            <w:proofErr w:type="spellEnd"/>
            <w:r w:rsidRPr="00455829">
              <w:rPr>
                <w:sz w:val="24"/>
                <w:szCs w:val="24"/>
                <w:shd w:val="clear" w:color="auto" w:fill="FFFFFF"/>
                <w:lang w:eastAsia="en-US"/>
              </w:rPr>
              <w:t> районный историко-краеведческий </w:t>
            </w:r>
            <w:r w:rsidRPr="00455829">
              <w:rPr>
                <w:bCs/>
                <w:sz w:val="24"/>
                <w:szCs w:val="24"/>
                <w:shd w:val="clear" w:color="auto" w:fill="FFFFFF"/>
                <w:lang w:eastAsia="en-US"/>
              </w:rPr>
              <w:t>музей</w:t>
            </w:r>
          </w:p>
          <w:p w:rsidR="00F154E1" w:rsidRPr="00455829" w:rsidRDefault="00F154E1" w:rsidP="005A39F7">
            <w:pPr>
              <w:jc w:val="both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455829">
              <w:rPr>
                <w:bCs/>
                <w:sz w:val="24"/>
                <w:szCs w:val="24"/>
                <w:shd w:val="clear" w:color="auto" w:fill="FFFFFF"/>
                <w:lang w:eastAsia="en-US"/>
              </w:rPr>
              <w:t>-ДК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455829">
              <w:rPr>
                <w:bCs/>
                <w:sz w:val="24"/>
                <w:szCs w:val="24"/>
                <w:shd w:val="clear" w:color="auto" w:fill="FFFFFF"/>
                <w:lang w:eastAsia="en-US"/>
              </w:rPr>
              <w:t>-ДШИ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Факт участия, фотоотчет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инициативность 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3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rPr>
          <w:trHeight w:val="98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Общественная активность</w:t>
            </w:r>
            <w:r w:rsidRPr="00455829">
              <w:rPr>
                <w:sz w:val="24"/>
                <w:szCs w:val="24"/>
                <w:lang w:eastAsia="en-US"/>
              </w:rPr>
              <w:t>:</w:t>
            </w:r>
          </w:p>
          <w:p w:rsidR="00F154E1" w:rsidRPr="00455829" w:rsidRDefault="00F154E1" w:rsidP="005A39F7">
            <w:pPr>
              <w:jc w:val="both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Участие в социально-значимых мероприятиях, проектах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Личный вклад, письменная благодарность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</w:rPr>
            </w:pPr>
            <w:proofErr w:type="spellStart"/>
            <w:r w:rsidRPr="00455829">
              <w:rPr>
                <w:sz w:val="24"/>
                <w:szCs w:val="24"/>
              </w:rPr>
              <w:t>Внутрисадовский</w:t>
            </w:r>
            <w:proofErr w:type="spellEnd"/>
            <w:r w:rsidRPr="00455829">
              <w:rPr>
                <w:sz w:val="24"/>
                <w:szCs w:val="24"/>
              </w:rPr>
              <w:t xml:space="preserve"> уровень - 5 баллов</w:t>
            </w:r>
          </w:p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 xml:space="preserve"> Муниципальный уровень очный -6 баллов</w:t>
            </w:r>
          </w:p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Муниципальный уровень заочный -3 баллов</w:t>
            </w:r>
          </w:p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</w:rPr>
            </w:pPr>
            <w:r w:rsidRPr="00455829">
              <w:rPr>
                <w:sz w:val="24"/>
                <w:szCs w:val="24"/>
              </w:rPr>
              <w:t>Республиканский уровень очный -6 баллов</w:t>
            </w:r>
          </w:p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</w:rPr>
              <w:t>Республиканский уровень заочный -3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tabs>
                <w:tab w:val="left" w:pos="884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rPr>
          <w:trHeight w:val="154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Освещение деятельности ДОУ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Подготавливает к публикации информацию по всем вопросам воспитания и образования детей в данном дошкольном учреждении, организует её </w:t>
            </w:r>
            <w:r w:rsidRPr="00455829">
              <w:rPr>
                <w:sz w:val="24"/>
                <w:szCs w:val="24"/>
                <w:lang w:eastAsia="en-US"/>
              </w:rPr>
              <w:lastRenderedPageBreak/>
              <w:t>своевременное представление.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Качество и регулярность работы с сайтом (размещение на сайте, методических разработок, описание событий)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lastRenderedPageBreak/>
              <w:t>Публикует информацию на сайте – 2 раза в месяц – 3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1 раз-1 балл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rPr>
          <w:trHeight w:val="128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Взаимодействие  с семьей:</w:t>
            </w:r>
          </w:p>
          <w:p w:rsidR="00F154E1" w:rsidRPr="00455829" w:rsidRDefault="00F154E1" w:rsidP="00F154E1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Фотовыставки, стенгазета из жизни группы</w:t>
            </w:r>
          </w:p>
          <w:p w:rsidR="00F154E1" w:rsidRPr="00455829" w:rsidRDefault="00F154E1" w:rsidP="00F154E1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консультации</w:t>
            </w:r>
          </w:p>
          <w:p w:rsidR="00F154E1" w:rsidRPr="00455829" w:rsidRDefault="00F154E1" w:rsidP="00F154E1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открытые занятия </w:t>
            </w:r>
          </w:p>
          <w:p w:rsidR="00F154E1" w:rsidRPr="00455829" w:rsidRDefault="00F154E1" w:rsidP="00F154E1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день открытых дверей в формате «Гость группы», «Доброволец»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Выпуск информационного листка, наглядная информация об участии родителей в совместной работе по развитию музыкальных способностей, создание доски почета активных родителей детского сада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1)Привлечение  родителей к участию в </w:t>
            </w:r>
            <w:proofErr w:type="gramStart"/>
            <w:r w:rsidRPr="00455829">
              <w:rPr>
                <w:sz w:val="24"/>
                <w:szCs w:val="24"/>
                <w:lang w:eastAsia="en-US"/>
              </w:rPr>
              <w:t>образовательном</w:t>
            </w:r>
            <w:proofErr w:type="gramEnd"/>
            <w:r w:rsidRPr="00455829">
              <w:rPr>
                <w:sz w:val="24"/>
                <w:szCs w:val="24"/>
                <w:lang w:eastAsia="en-US"/>
              </w:rPr>
              <w:t xml:space="preserve"> процессе-2б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3)Открытые занятия-2б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4)День открытых дверей в формате «Гость», «Доброволец»-3б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5)консультация- 1б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Подготовка и участие детей в конкурсах, соревнованиях, фестивалях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Грамота, диплом, благодарность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Всероссийский конкурс – 1 балл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Республиканский уровень (очный)- 5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Республиканский уровень (заочный)- 3балла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Муниципальный уровень (очный)-  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Муниципальный уровень (заочный)-  3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55829">
              <w:rPr>
                <w:sz w:val="24"/>
                <w:szCs w:val="24"/>
              </w:rPr>
              <w:t>Внутрисадовский</w:t>
            </w:r>
            <w:proofErr w:type="spellEnd"/>
            <w:r w:rsidRPr="00455829">
              <w:rPr>
                <w:sz w:val="24"/>
                <w:szCs w:val="24"/>
              </w:rPr>
              <w:t xml:space="preserve"> уровень – 3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за результативность дополнительно начисляется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1-е место -5 баллов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2-е место-4 балла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3-е место- 3 балла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  <w:tr w:rsidR="00F154E1" w:rsidRPr="00455829" w:rsidTr="005A39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b/>
                <w:sz w:val="24"/>
                <w:szCs w:val="24"/>
                <w:lang w:eastAsia="en-US"/>
              </w:rPr>
            </w:pPr>
            <w:r w:rsidRPr="00455829">
              <w:rPr>
                <w:b/>
                <w:sz w:val="24"/>
                <w:szCs w:val="24"/>
                <w:lang w:eastAsia="en-US"/>
              </w:rPr>
              <w:t>Взаимодействие с педагогами: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Проведение семинаров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Консультаций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Отчет о проделанной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 xml:space="preserve"> Проведение семинаров-3б</w:t>
            </w:r>
          </w:p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  <w:r w:rsidRPr="00455829">
              <w:rPr>
                <w:sz w:val="24"/>
                <w:szCs w:val="24"/>
                <w:lang w:eastAsia="en-US"/>
              </w:rPr>
              <w:t>Консультаций-1б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E1" w:rsidRPr="00455829" w:rsidRDefault="00F154E1" w:rsidP="005A39F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F80CA5" w:rsidRDefault="00F154E1">
      <w:bookmarkStart w:id="0" w:name="_GoBack"/>
      <w:bookmarkEnd w:id="0"/>
    </w:p>
    <w:sectPr w:rsidR="00F8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258F"/>
    <w:multiLevelType w:val="hybridMultilevel"/>
    <w:tmpl w:val="F38AB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36C47"/>
    <w:multiLevelType w:val="hybridMultilevel"/>
    <w:tmpl w:val="8AF08DD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E1"/>
    <w:rsid w:val="000C60B6"/>
    <w:rsid w:val="00124834"/>
    <w:rsid w:val="00F1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4183</Words>
  <Characters>23846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2022-11-14T08:46:00Z</dcterms:created>
  <dcterms:modified xsi:type="dcterms:W3CDTF">2022-11-14T08:47:00Z</dcterms:modified>
</cp:coreProperties>
</file>