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02" w:rsidRDefault="00367004" w:rsidP="001B3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8547647"/>
            <wp:effectExtent l="19050" t="0" r="0" b="0"/>
            <wp:docPr id="1" name="Рисунок 1" descr="C:\Users\1\Desktop\рабочие программы\кружковая работа\Кружки 2023-2024\Я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е программы\кружковая работа\Кружки 2023-2024\ЯВ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004" w:rsidRDefault="00367004" w:rsidP="00A214E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004" w:rsidRDefault="00367004" w:rsidP="00A214E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7D" w:rsidRDefault="00526DCD" w:rsidP="00A214E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1F3A" w:rsidRPr="00B31F3A" w:rsidRDefault="00B31F3A" w:rsidP="00B31F3A">
      <w:pPr>
        <w:pStyle w:val="af"/>
        <w:shd w:val="clear" w:color="auto" w:fill="FFFFFF"/>
        <w:spacing w:before="0" w:beforeAutospacing="0" w:after="0" w:afterAutospacing="0"/>
        <w:ind w:firstLine="567"/>
        <w:jc w:val="right"/>
        <w:rPr>
          <w:color w:val="111111"/>
        </w:rPr>
      </w:pPr>
      <w:r w:rsidRPr="00B31F3A">
        <w:rPr>
          <w:color w:val="111111"/>
        </w:rPr>
        <w:t>«Игра – путь</w:t>
      </w:r>
      <w:r>
        <w:rPr>
          <w:color w:val="111111"/>
        </w:rPr>
        <w:t xml:space="preserve"> </w:t>
      </w:r>
      <w:r w:rsidRPr="00B31F3A">
        <w:rPr>
          <w:rStyle w:val="af8"/>
          <w:b w:val="0"/>
          <w:color w:val="111111"/>
          <w:bdr w:val="none" w:sz="0" w:space="0" w:color="auto" w:frame="1"/>
        </w:rPr>
        <w:t>детей к познанию мира</w:t>
      </w:r>
      <w:r w:rsidRPr="00B31F3A">
        <w:rPr>
          <w:color w:val="111111"/>
        </w:rPr>
        <w:t>,</w:t>
      </w:r>
    </w:p>
    <w:p w:rsidR="00B31F3A" w:rsidRPr="00B31F3A" w:rsidRDefault="00B31F3A" w:rsidP="00B31F3A">
      <w:pPr>
        <w:pStyle w:val="af"/>
        <w:shd w:val="clear" w:color="auto" w:fill="FFFFFF"/>
        <w:spacing w:before="0" w:beforeAutospacing="0" w:after="0" w:afterAutospacing="0"/>
        <w:ind w:firstLine="567"/>
        <w:jc w:val="right"/>
        <w:rPr>
          <w:color w:val="111111"/>
        </w:rPr>
      </w:pPr>
      <w:r w:rsidRPr="00B31F3A">
        <w:rPr>
          <w:color w:val="111111"/>
        </w:rPr>
        <w:t>в котором они живут и который призваны изменить»</w:t>
      </w:r>
    </w:p>
    <w:p w:rsidR="00B31F3A" w:rsidRPr="0026060E" w:rsidRDefault="00B31F3A" w:rsidP="00B31F3A">
      <w:pPr>
        <w:pStyle w:val="af"/>
        <w:shd w:val="clear" w:color="auto" w:fill="FFFFFF"/>
        <w:spacing w:before="0" w:beforeAutospacing="0" w:after="0" w:afterAutospacing="0"/>
        <w:ind w:firstLine="567"/>
        <w:jc w:val="right"/>
        <w:rPr>
          <w:color w:val="111111"/>
        </w:rPr>
      </w:pPr>
      <w:r w:rsidRPr="0026060E">
        <w:rPr>
          <w:color w:val="111111"/>
        </w:rPr>
        <w:t>М. Горький.</w:t>
      </w:r>
    </w:p>
    <w:p w:rsidR="00703ADD" w:rsidRPr="00FD4810" w:rsidRDefault="00703ADD" w:rsidP="00B31F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4810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42021" w:rsidRPr="00FD4810" w:rsidRDefault="003C144F" w:rsidP="00B31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период активного развития познавательной деятельности. В это время происходит становление первых форм абстракции, обобщения и простых умозаключений, переход от практического мышления к логическому, развитие произвольности восприятия, внимания, памяти, воображения. Поэтому одной из актуальных проблем дошкольной педагогики является эффективн</w:t>
      </w:r>
      <w:r w:rsidR="005C375B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развитие интеллектуальных и познавательных</w:t>
      </w: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дошкольников. </w:t>
      </w:r>
      <w:r w:rsidR="00A42021" w:rsidRPr="00FD4810">
        <w:rPr>
          <w:rFonts w:ascii="Times New Roman" w:hAnsi="Times New Roman" w:cs="Times New Roman"/>
          <w:sz w:val="28"/>
          <w:szCs w:val="28"/>
        </w:rPr>
        <w:t>Чтобы развитие интеллекта дошкольников происходило успешно, педагоги должны четко учитывать все характерные для этого возраста особенности. Основными методом развития в этом случае должен стать проблемно-поисковый способ, а главной формой организации – игра.</w:t>
      </w:r>
    </w:p>
    <w:p w:rsidR="00A42021" w:rsidRPr="00FD4810" w:rsidRDefault="003C144F" w:rsidP="00A42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развивающих игр в педагогическом процессе позволяет перестроить образовательную деятельность: перейти от привычных занятий с детьми к познавательной игровой деятельности, организованной взрослым или самостоятельной. Они 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движении, помогает детям использовать счет, контролирует правильность выполнения действий. Значимость развивающих игр для развития дошкольников, их многообразие и возрастная адекватность позволяет использовать их для решения указанной проблемы - развитие интеллектуальных и </w:t>
      </w:r>
      <w:r w:rsidR="005C375B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детей дошкольного возраста</w:t>
      </w:r>
      <w:r w:rsidR="00A42021" w:rsidRPr="00FD4810">
        <w:rPr>
          <w:rFonts w:ascii="Times New Roman" w:hAnsi="Times New Roman" w:cs="Times New Roman"/>
          <w:sz w:val="28"/>
          <w:szCs w:val="28"/>
        </w:rPr>
        <w:t xml:space="preserve"> Интеллектуальное развитие дошкольников заключается в развитии способности к нахождению ошибок и недостатков, пространственного представления и воображения, а также способности к предвидению результатов собственных действий.</w:t>
      </w:r>
    </w:p>
    <w:p w:rsidR="003C144F" w:rsidRPr="00FD4810" w:rsidRDefault="003C144F" w:rsidP="00A42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актуальности проблемы организации образовательного процесса таким образом, чтобы ребенок играл, развивался и обучался одновременно, была разработана программа интеллектуально-</w:t>
      </w:r>
      <w:r w:rsidR="00C40D80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познавательного</w:t>
      </w: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 </w:t>
      </w:r>
      <w:r w:rsidR="00C40D80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 лет, работа проводилась в два последовательных этапа: старшая и подготовительная группы. </w:t>
      </w:r>
    </w:p>
    <w:p w:rsidR="008B49F8" w:rsidRPr="00FD4810" w:rsidRDefault="008B49F8" w:rsidP="008B49F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4810">
        <w:rPr>
          <w:rStyle w:val="c2"/>
          <w:sz w:val="28"/>
          <w:szCs w:val="28"/>
        </w:rPr>
        <w:t>В основе образовательной деятельности – игровая технология, индивидуальный подход к каждому ребенку: учет его возрастных и индивидуальных особенностей, характера, привычек, предпочтений.</w:t>
      </w:r>
    </w:p>
    <w:p w:rsidR="008B49F8" w:rsidRPr="00FD4810" w:rsidRDefault="008B49F8" w:rsidP="008B49F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810">
        <w:rPr>
          <w:rStyle w:val="c2"/>
          <w:sz w:val="28"/>
          <w:szCs w:val="28"/>
        </w:rPr>
        <w:t>В соответствии с принципом интеграции образовательных областей в дошкольном образовании программа предполагает взаимосвязь с окружающим миром, с социально-коммуникативным и речевым развитием. Развитие познавательных процессов происходит и совершенствуется через речевую коммуникацию с другими детьми и взрослыми, включенную в контекст взаимодействия в конкретных ситуациях.</w:t>
      </w:r>
    </w:p>
    <w:p w:rsidR="003C144F" w:rsidRPr="00FD4810" w:rsidRDefault="003C144F" w:rsidP="001E0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программы:</w:t>
      </w: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интеллектуальных и творческих способностей</w:t>
      </w:r>
      <w:r w:rsidR="00FB72DB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мелкой моторики у детей </w:t>
      </w: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дошкольного возраста </w:t>
      </w:r>
      <w:r w:rsidR="00FB72DB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игровой деятельности</w:t>
      </w:r>
      <w:r w:rsidR="00703ADD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75B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систему развивающих игр</w:t>
      </w:r>
      <w:r w:rsidR="00703ADD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44F" w:rsidRPr="00FD4810" w:rsidRDefault="003C144F" w:rsidP="00A42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75B" w:rsidRPr="00A07DB9" w:rsidRDefault="005C375B" w:rsidP="001E068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07DB9">
        <w:rPr>
          <w:rFonts w:ascii="Times New Roman" w:hAnsi="Times New Roman" w:cs="Times New Roman"/>
          <w:b/>
          <w:sz w:val="28"/>
          <w:szCs w:val="28"/>
        </w:rPr>
        <w:t>Задачи</w:t>
      </w:r>
      <w:r w:rsidR="00877B4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A07DB9">
        <w:rPr>
          <w:rFonts w:ascii="Times New Roman" w:hAnsi="Times New Roman" w:cs="Times New Roman"/>
          <w:b/>
          <w:sz w:val="28"/>
          <w:szCs w:val="28"/>
        </w:rPr>
        <w:t>:</w:t>
      </w:r>
    </w:p>
    <w:p w:rsidR="001B0EC9" w:rsidRPr="00A07DB9" w:rsidRDefault="001B0EC9" w:rsidP="001E068E">
      <w:pPr>
        <w:pStyle w:val="af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A07DB9">
        <w:rPr>
          <w:bCs/>
          <w:i/>
          <w:iCs/>
          <w:color w:val="000000"/>
          <w:sz w:val="28"/>
          <w:szCs w:val="28"/>
        </w:rPr>
        <w:t>Обучающие:</w:t>
      </w:r>
    </w:p>
    <w:p w:rsidR="00A931B6" w:rsidRPr="00A07DB9" w:rsidRDefault="00A931B6" w:rsidP="001E068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 xml:space="preserve">Формировать у дошкольников с помощью развивающих игр мыслительные действия: анализ, синтез, обобщение, классификация, абстрагирование. </w:t>
      </w:r>
    </w:p>
    <w:p w:rsidR="00A931B6" w:rsidRPr="00A07DB9" w:rsidRDefault="00A931B6" w:rsidP="001E068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>Научить детей определять различные и одинаковые свойства предметов, сравнивать предметы между собой;</w:t>
      </w:r>
    </w:p>
    <w:p w:rsidR="00A931B6" w:rsidRPr="00A07DB9" w:rsidRDefault="00A931B6" w:rsidP="001E068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 xml:space="preserve">Формировать умения обдумывать и планировать свои действия, осуществлять решение в соответствии с заданными правилами, проверять результат своих действий. </w:t>
      </w:r>
    </w:p>
    <w:p w:rsidR="00A07DB9" w:rsidRPr="00A07DB9" w:rsidRDefault="001B0EC9" w:rsidP="001E068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7DB9">
        <w:rPr>
          <w:rFonts w:ascii="Times New Roman" w:hAnsi="Times New Roman"/>
          <w:color w:val="000000"/>
          <w:sz w:val="28"/>
          <w:szCs w:val="28"/>
        </w:rPr>
        <w:t>Расшир</w:t>
      </w:r>
      <w:r w:rsidR="00A931B6" w:rsidRPr="00A07DB9">
        <w:rPr>
          <w:rFonts w:ascii="Times New Roman" w:hAnsi="Times New Roman"/>
          <w:color w:val="000000"/>
          <w:sz w:val="28"/>
          <w:szCs w:val="28"/>
        </w:rPr>
        <w:t>ять</w:t>
      </w:r>
      <w:r w:rsidRPr="00A07DB9">
        <w:rPr>
          <w:rFonts w:ascii="Times New Roman" w:hAnsi="Times New Roman"/>
          <w:color w:val="000000"/>
          <w:sz w:val="28"/>
          <w:szCs w:val="28"/>
        </w:rPr>
        <w:t xml:space="preserve"> словарн</w:t>
      </w:r>
      <w:r w:rsidR="00A931B6" w:rsidRPr="00A07DB9">
        <w:rPr>
          <w:rFonts w:ascii="Times New Roman" w:hAnsi="Times New Roman"/>
          <w:color w:val="000000"/>
          <w:sz w:val="28"/>
          <w:szCs w:val="28"/>
        </w:rPr>
        <w:t>ый</w:t>
      </w:r>
      <w:r w:rsidRPr="00A07DB9">
        <w:rPr>
          <w:rFonts w:ascii="Times New Roman" w:hAnsi="Times New Roman"/>
          <w:color w:val="000000"/>
          <w:sz w:val="28"/>
          <w:szCs w:val="28"/>
        </w:rPr>
        <w:t xml:space="preserve"> запас и общ</w:t>
      </w:r>
      <w:r w:rsidR="00A931B6" w:rsidRPr="00A07DB9">
        <w:rPr>
          <w:rFonts w:ascii="Times New Roman" w:hAnsi="Times New Roman"/>
          <w:color w:val="000000"/>
          <w:sz w:val="28"/>
          <w:szCs w:val="28"/>
        </w:rPr>
        <w:t>ий</w:t>
      </w:r>
      <w:r w:rsidRPr="00A07DB9">
        <w:rPr>
          <w:rFonts w:ascii="Times New Roman" w:hAnsi="Times New Roman"/>
          <w:color w:val="000000"/>
          <w:sz w:val="28"/>
          <w:szCs w:val="28"/>
        </w:rPr>
        <w:t xml:space="preserve"> кругозор</w:t>
      </w:r>
      <w:r w:rsidR="00A07DB9" w:rsidRPr="00A07D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7DB9">
        <w:rPr>
          <w:rFonts w:ascii="Times New Roman" w:hAnsi="Times New Roman"/>
          <w:color w:val="000000"/>
          <w:sz w:val="28"/>
          <w:szCs w:val="28"/>
        </w:rPr>
        <w:t>детей.</w:t>
      </w:r>
    </w:p>
    <w:p w:rsidR="001B0EC9" w:rsidRPr="00A07DB9" w:rsidRDefault="00A07DB9" w:rsidP="001E068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1B0EC9" w:rsidRPr="00A07DB9">
        <w:rPr>
          <w:rFonts w:ascii="Times New Roman" w:hAnsi="Times New Roman"/>
          <w:color w:val="000000"/>
          <w:sz w:val="28"/>
          <w:szCs w:val="28"/>
        </w:rPr>
        <w:t>азвивать такие качества, как наблюдательность, воображение, фантазию, творческое начало.</w:t>
      </w:r>
    </w:p>
    <w:p w:rsidR="001B0EC9" w:rsidRPr="00A07DB9" w:rsidRDefault="001B0EC9" w:rsidP="001E068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B0EC9" w:rsidRPr="00A07DB9" w:rsidRDefault="001B0EC9" w:rsidP="001E068E">
      <w:pPr>
        <w:pStyle w:val="af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07DB9">
        <w:rPr>
          <w:bCs/>
          <w:i/>
          <w:iCs/>
          <w:color w:val="000000"/>
          <w:sz w:val="28"/>
          <w:szCs w:val="28"/>
        </w:rPr>
        <w:t>Развивающие:</w:t>
      </w:r>
    </w:p>
    <w:p w:rsidR="00A931B6" w:rsidRPr="00A07DB9" w:rsidRDefault="00A931B6" w:rsidP="007D6B5A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>Разв</w:t>
      </w:r>
      <w:r w:rsidR="00F72FAC" w:rsidRPr="00A07DB9">
        <w:rPr>
          <w:rFonts w:ascii="Times New Roman" w:hAnsi="Times New Roman"/>
          <w:sz w:val="28"/>
          <w:szCs w:val="28"/>
        </w:rPr>
        <w:t>ивать</w:t>
      </w:r>
      <w:r w:rsidRPr="00A07DB9">
        <w:rPr>
          <w:rFonts w:ascii="Times New Roman" w:hAnsi="Times New Roman"/>
          <w:sz w:val="28"/>
          <w:szCs w:val="28"/>
        </w:rPr>
        <w:t xml:space="preserve"> интеллектуальн</w:t>
      </w:r>
      <w:r w:rsidR="00F72FAC" w:rsidRPr="00A07DB9">
        <w:rPr>
          <w:rFonts w:ascii="Times New Roman" w:hAnsi="Times New Roman"/>
          <w:sz w:val="28"/>
          <w:szCs w:val="28"/>
        </w:rPr>
        <w:t>ые</w:t>
      </w:r>
      <w:r w:rsidRPr="00A07DB9">
        <w:rPr>
          <w:rFonts w:ascii="Times New Roman" w:hAnsi="Times New Roman"/>
          <w:sz w:val="28"/>
          <w:szCs w:val="28"/>
        </w:rPr>
        <w:t xml:space="preserve"> способност</w:t>
      </w:r>
      <w:r w:rsidR="00F72FAC" w:rsidRPr="00A07DB9">
        <w:rPr>
          <w:rFonts w:ascii="Times New Roman" w:hAnsi="Times New Roman"/>
          <w:sz w:val="28"/>
          <w:szCs w:val="28"/>
        </w:rPr>
        <w:t>и</w:t>
      </w:r>
      <w:r w:rsidRPr="00A07DB9">
        <w:rPr>
          <w:rFonts w:ascii="Times New Roman" w:hAnsi="Times New Roman"/>
          <w:sz w:val="28"/>
          <w:szCs w:val="28"/>
        </w:rPr>
        <w:t>, познавательн</w:t>
      </w:r>
      <w:r w:rsidR="00F72FAC" w:rsidRPr="00A07DB9">
        <w:rPr>
          <w:rFonts w:ascii="Times New Roman" w:hAnsi="Times New Roman"/>
          <w:sz w:val="28"/>
          <w:szCs w:val="28"/>
        </w:rPr>
        <w:t>ую</w:t>
      </w:r>
      <w:r w:rsidRPr="00A07DB9">
        <w:rPr>
          <w:rFonts w:ascii="Times New Roman" w:hAnsi="Times New Roman"/>
          <w:sz w:val="28"/>
          <w:szCs w:val="28"/>
        </w:rPr>
        <w:t xml:space="preserve"> активност</w:t>
      </w:r>
      <w:r w:rsidR="00F72FAC" w:rsidRPr="00A07DB9">
        <w:rPr>
          <w:rFonts w:ascii="Times New Roman" w:hAnsi="Times New Roman"/>
          <w:sz w:val="28"/>
          <w:szCs w:val="28"/>
        </w:rPr>
        <w:t>ь</w:t>
      </w:r>
      <w:r w:rsidRPr="00A07DB9">
        <w:rPr>
          <w:rFonts w:ascii="Times New Roman" w:hAnsi="Times New Roman"/>
          <w:sz w:val="28"/>
          <w:szCs w:val="28"/>
        </w:rPr>
        <w:t>, познавательн</w:t>
      </w:r>
      <w:r w:rsidR="00F72FAC" w:rsidRPr="00A07DB9">
        <w:rPr>
          <w:rFonts w:ascii="Times New Roman" w:hAnsi="Times New Roman"/>
          <w:sz w:val="28"/>
          <w:szCs w:val="28"/>
        </w:rPr>
        <w:t>ую</w:t>
      </w:r>
      <w:r w:rsidRPr="00A07DB9">
        <w:rPr>
          <w:rFonts w:ascii="Times New Roman" w:hAnsi="Times New Roman"/>
          <w:sz w:val="28"/>
          <w:szCs w:val="28"/>
        </w:rPr>
        <w:t xml:space="preserve"> мотиваци</w:t>
      </w:r>
      <w:r w:rsidR="00F72FAC" w:rsidRPr="00A07DB9">
        <w:rPr>
          <w:rFonts w:ascii="Times New Roman" w:hAnsi="Times New Roman"/>
          <w:sz w:val="28"/>
          <w:szCs w:val="28"/>
        </w:rPr>
        <w:t>ю</w:t>
      </w:r>
      <w:r w:rsidRPr="00A07DB9">
        <w:rPr>
          <w:rFonts w:ascii="Times New Roman" w:hAnsi="Times New Roman"/>
          <w:sz w:val="28"/>
          <w:szCs w:val="28"/>
        </w:rPr>
        <w:t xml:space="preserve"> дошкольников.</w:t>
      </w:r>
    </w:p>
    <w:p w:rsidR="00A931B6" w:rsidRPr="00A07DB9" w:rsidRDefault="00A931B6" w:rsidP="007D6B5A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>Развивать умение видеть временные рамки своей деятельности,</w:t>
      </w:r>
      <w:r w:rsidR="00F72FAC" w:rsidRPr="00A07DB9">
        <w:rPr>
          <w:rFonts w:ascii="Times New Roman" w:hAnsi="Times New Roman"/>
          <w:sz w:val="28"/>
          <w:szCs w:val="28"/>
        </w:rPr>
        <w:t xml:space="preserve"> ориентироваться в пространстве,</w:t>
      </w:r>
      <w:r w:rsidRPr="00A07DB9">
        <w:rPr>
          <w:rFonts w:ascii="Times New Roman" w:hAnsi="Times New Roman"/>
          <w:sz w:val="28"/>
          <w:szCs w:val="28"/>
        </w:rPr>
        <w:t xml:space="preserve"> понимать и преобразовывать предметную ситуацию.</w:t>
      </w:r>
    </w:p>
    <w:p w:rsidR="00A07DB9" w:rsidRPr="00A07DB9" w:rsidRDefault="00A931B6" w:rsidP="007D6B5A">
      <w:pPr>
        <w:pStyle w:val="a5"/>
        <w:numPr>
          <w:ilvl w:val="0"/>
          <w:numId w:val="11"/>
        </w:numPr>
        <w:tabs>
          <w:tab w:val="num" w:pos="3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 xml:space="preserve">Развивать </w:t>
      </w:r>
      <w:r w:rsidR="00F72FAC" w:rsidRPr="00A07DB9">
        <w:rPr>
          <w:rFonts w:ascii="Times New Roman" w:hAnsi="Times New Roman"/>
          <w:color w:val="000000"/>
          <w:sz w:val="28"/>
          <w:szCs w:val="28"/>
        </w:rPr>
        <w:t>графические навыки,</w:t>
      </w:r>
      <w:r w:rsidR="00F72FAC" w:rsidRPr="00A07DB9">
        <w:rPr>
          <w:rFonts w:ascii="Times New Roman" w:hAnsi="Times New Roman"/>
          <w:sz w:val="28"/>
          <w:szCs w:val="28"/>
        </w:rPr>
        <w:t xml:space="preserve"> </w:t>
      </w:r>
      <w:r w:rsidRPr="00A07DB9">
        <w:rPr>
          <w:rFonts w:ascii="Times New Roman" w:hAnsi="Times New Roman"/>
          <w:sz w:val="28"/>
          <w:szCs w:val="28"/>
        </w:rPr>
        <w:t>мелкую моторику и координацию движения рук.</w:t>
      </w:r>
    </w:p>
    <w:p w:rsidR="00F72FAC" w:rsidRPr="00A07DB9" w:rsidRDefault="001B0EC9" w:rsidP="007D6B5A">
      <w:pPr>
        <w:pStyle w:val="a5"/>
        <w:numPr>
          <w:ilvl w:val="0"/>
          <w:numId w:val="11"/>
        </w:numPr>
        <w:tabs>
          <w:tab w:val="num" w:pos="3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color w:val="000000"/>
          <w:sz w:val="28"/>
          <w:szCs w:val="28"/>
        </w:rPr>
        <w:t>Развитие мышления, памяти, внимания</w:t>
      </w:r>
      <w:r w:rsidR="00F72FAC" w:rsidRPr="00A07DB9">
        <w:rPr>
          <w:rFonts w:ascii="Times New Roman" w:hAnsi="Times New Roman"/>
          <w:color w:val="000000"/>
          <w:sz w:val="28"/>
          <w:szCs w:val="28"/>
        </w:rPr>
        <w:t>, восприятия</w:t>
      </w:r>
      <w:r w:rsidRPr="00A07DB9">
        <w:rPr>
          <w:rFonts w:ascii="Times New Roman" w:hAnsi="Times New Roman"/>
          <w:color w:val="000000"/>
          <w:sz w:val="28"/>
          <w:szCs w:val="28"/>
        </w:rPr>
        <w:t>.</w:t>
      </w:r>
    </w:p>
    <w:p w:rsidR="00A931B6" w:rsidRPr="00A07DB9" w:rsidRDefault="00A931B6" w:rsidP="007D6B5A">
      <w:pPr>
        <w:pStyle w:val="a5"/>
        <w:numPr>
          <w:ilvl w:val="0"/>
          <w:numId w:val="11"/>
        </w:numPr>
        <w:tabs>
          <w:tab w:val="num" w:pos="3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 xml:space="preserve">Развитие речи, умения аргументировать свои высказывания, строить простейшие умозаключения. </w:t>
      </w:r>
    </w:p>
    <w:p w:rsidR="001B0EC9" w:rsidRPr="00A07DB9" w:rsidRDefault="001B0EC9" w:rsidP="001E068E">
      <w:pPr>
        <w:pStyle w:val="af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1B0EC9" w:rsidRPr="00A07DB9" w:rsidRDefault="001B0EC9" w:rsidP="001E068E">
      <w:pPr>
        <w:pStyle w:val="af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07DB9">
        <w:rPr>
          <w:bCs/>
          <w:i/>
          <w:iCs/>
          <w:color w:val="000000"/>
          <w:sz w:val="28"/>
          <w:szCs w:val="28"/>
        </w:rPr>
        <w:t>Воспитательные:</w:t>
      </w:r>
    </w:p>
    <w:p w:rsidR="001B0EC9" w:rsidRPr="00A07DB9" w:rsidRDefault="001B0EC9" w:rsidP="007D6B5A">
      <w:pPr>
        <w:pStyle w:val="af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07DB9">
        <w:rPr>
          <w:color w:val="000000"/>
          <w:sz w:val="28"/>
          <w:szCs w:val="28"/>
        </w:rPr>
        <w:t>Взаимодействие с семьей, направленное на целостность психического, физического, умственного и духовного развития личности ребенка.</w:t>
      </w:r>
    </w:p>
    <w:p w:rsidR="001B0EC9" w:rsidRPr="00A07DB9" w:rsidRDefault="001B0EC9" w:rsidP="007D6B5A">
      <w:pPr>
        <w:pStyle w:val="af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07DB9">
        <w:rPr>
          <w:color w:val="000000"/>
          <w:sz w:val="28"/>
          <w:szCs w:val="28"/>
        </w:rPr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F72FAC" w:rsidRPr="00A07DB9" w:rsidRDefault="00A931B6" w:rsidP="007D6B5A">
      <w:pPr>
        <w:pStyle w:val="a5"/>
        <w:numPr>
          <w:ilvl w:val="0"/>
          <w:numId w:val="10"/>
        </w:numPr>
        <w:tabs>
          <w:tab w:val="num" w:pos="3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 xml:space="preserve"> </w:t>
      </w:r>
      <w:r w:rsidRPr="00A07DB9">
        <w:rPr>
          <w:rFonts w:ascii="Times New Roman" w:hAnsi="Times New Roman"/>
          <w:sz w:val="28"/>
          <w:szCs w:val="28"/>
          <w:lang w:eastAsia="ar-SA"/>
        </w:rPr>
        <w:t>Воспитывать нравственные качества по отношению к окружающим (доброжелательност</w:t>
      </w:r>
      <w:r w:rsidR="00A07DB9" w:rsidRPr="00A07DB9">
        <w:rPr>
          <w:rFonts w:ascii="Times New Roman" w:hAnsi="Times New Roman"/>
          <w:sz w:val="28"/>
          <w:szCs w:val="28"/>
          <w:lang w:eastAsia="ar-SA"/>
        </w:rPr>
        <w:t>ь, чувство товарищества и т.д.),</w:t>
      </w:r>
      <w:r w:rsidR="00A07DB9">
        <w:rPr>
          <w:rFonts w:ascii="Times New Roman" w:hAnsi="Times New Roman"/>
          <w:sz w:val="28"/>
          <w:szCs w:val="28"/>
          <w:lang w:eastAsia="ar-SA"/>
        </w:rPr>
        <w:t xml:space="preserve"> чувст</w:t>
      </w:r>
      <w:r w:rsidR="00F72FAC" w:rsidRPr="00A07DB9">
        <w:rPr>
          <w:rFonts w:ascii="Times New Roman" w:hAnsi="Times New Roman"/>
          <w:sz w:val="28"/>
          <w:szCs w:val="28"/>
        </w:rPr>
        <w:t xml:space="preserve">ва собственного достоинства, самоуважения, стремления к активной деятельности и творчеству. </w:t>
      </w:r>
    </w:p>
    <w:p w:rsidR="00F72FAC" w:rsidRDefault="00F72FAC" w:rsidP="001E068E">
      <w:pPr>
        <w:pStyle w:val="af"/>
        <w:shd w:val="clear" w:color="auto" w:fill="FFFFFF"/>
        <w:spacing w:before="0" w:beforeAutospacing="0" w:after="150" w:afterAutospacing="0"/>
        <w:ind w:firstLine="567"/>
        <w:rPr>
          <w:rFonts w:ascii="Arial" w:hAnsi="Arial" w:cs="Arial"/>
          <w:color w:val="000000"/>
          <w:sz w:val="21"/>
          <w:szCs w:val="21"/>
        </w:rPr>
      </w:pPr>
    </w:p>
    <w:p w:rsidR="00703ADD" w:rsidRPr="00FD4810" w:rsidRDefault="00703ADD" w:rsidP="001E0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810">
        <w:rPr>
          <w:rFonts w:ascii="Times New Roman" w:hAnsi="Times New Roman" w:cs="Times New Roman"/>
          <w:b/>
          <w:sz w:val="28"/>
          <w:szCs w:val="28"/>
        </w:rPr>
        <w:t>Законодательно-нормативное обеспечение программы:</w:t>
      </w:r>
    </w:p>
    <w:p w:rsidR="001E068E" w:rsidRDefault="00703ADD" w:rsidP="007D6B5A">
      <w:pPr>
        <w:pStyle w:val="10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Федеральный закон РФ "Об образовании в Российской Федерации" № 273-ФЗ (вступил в силу 01 сентября 2013 года);</w:t>
      </w:r>
    </w:p>
    <w:p w:rsidR="001E068E" w:rsidRDefault="00703ADD" w:rsidP="007D6B5A">
      <w:pPr>
        <w:pStyle w:val="10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E068E">
        <w:rPr>
          <w:rFonts w:ascii="Times New Roman" w:hAnsi="Times New Roman"/>
          <w:sz w:val="28"/>
          <w:szCs w:val="28"/>
        </w:rPr>
        <w:lastRenderedPageBreak/>
        <w:t>Федеральный государственный образовательный стандарт дошкольного образования (утверждён приказом Министерства образования и науки Российской Федерации от 17.10.2013 №1155);</w:t>
      </w:r>
    </w:p>
    <w:p w:rsidR="00703ADD" w:rsidRPr="001E068E" w:rsidRDefault="00703ADD" w:rsidP="007D6B5A">
      <w:pPr>
        <w:pStyle w:val="10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E068E">
        <w:rPr>
          <w:rFonts w:ascii="Times New Roman" w:hAnsi="Times New Roman"/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программам дошкольного образования» (приказ Министерства образования и науки РФ от 30.08.2013 №1014);</w:t>
      </w:r>
    </w:p>
    <w:p w:rsidR="00703ADD" w:rsidRPr="00FD4810" w:rsidRDefault="00703ADD" w:rsidP="007D6B5A">
      <w:pPr>
        <w:pStyle w:val="10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организаций. СанПиН 2.4.3049-13» (утверждены постановлением Главного государственного санитарного врача Российской Федерации от 15.10.2013 №26 «Об утверждении СанПиН 2.4.3049-13).</w:t>
      </w:r>
    </w:p>
    <w:p w:rsidR="00703ADD" w:rsidRPr="001E068E" w:rsidRDefault="00703ADD" w:rsidP="007D6B5A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E068E">
        <w:rPr>
          <w:rFonts w:ascii="Times New Roman" w:hAnsi="Times New Roman"/>
          <w:sz w:val="28"/>
          <w:szCs w:val="28"/>
        </w:rPr>
        <w:t>Положение о кружковой работе</w:t>
      </w:r>
      <w:r w:rsidR="001E068E">
        <w:rPr>
          <w:rFonts w:ascii="Times New Roman" w:hAnsi="Times New Roman"/>
          <w:sz w:val="28"/>
          <w:szCs w:val="28"/>
        </w:rPr>
        <w:t>.</w:t>
      </w:r>
    </w:p>
    <w:p w:rsidR="00703ADD" w:rsidRPr="001E068E" w:rsidRDefault="00703ADD" w:rsidP="007D6B5A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68E">
        <w:rPr>
          <w:rFonts w:ascii="Times New Roman" w:hAnsi="Times New Roman"/>
          <w:sz w:val="28"/>
          <w:szCs w:val="28"/>
        </w:rPr>
        <w:t>Приказ об организации кружковой работы ДОУ</w:t>
      </w:r>
      <w:r w:rsidR="001E068E">
        <w:rPr>
          <w:rFonts w:ascii="Times New Roman" w:hAnsi="Times New Roman"/>
          <w:sz w:val="28"/>
          <w:szCs w:val="28"/>
        </w:rPr>
        <w:t>.</w:t>
      </w:r>
    </w:p>
    <w:p w:rsidR="00703ADD" w:rsidRPr="00FD4810" w:rsidRDefault="00703ADD" w:rsidP="00703ADD">
      <w:pPr>
        <w:pStyle w:val="ab"/>
        <w:ind w:left="720" w:firstLine="0"/>
        <w:jc w:val="left"/>
        <w:rPr>
          <w:rFonts w:ascii="Times New Roman" w:hAnsi="Times New Roman"/>
          <w:sz w:val="28"/>
          <w:szCs w:val="28"/>
        </w:rPr>
      </w:pPr>
    </w:p>
    <w:p w:rsidR="00703ADD" w:rsidRPr="00FD4810" w:rsidRDefault="00703ADD" w:rsidP="001E068E">
      <w:pPr>
        <w:pStyle w:val="Default"/>
        <w:ind w:firstLine="567"/>
        <w:rPr>
          <w:b/>
          <w:bCs/>
          <w:color w:val="auto"/>
          <w:sz w:val="28"/>
          <w:szCs w:val="28"/>
        </w:rPr>
      </w:pPr>
      <w:r w:rsidRPr="00FD4810">
        <w:rPr>
          <w:b/>
          <w:bCs/>
          <w:color w:val="auto"/>
          <w:sz w:val="28"/>
          <w:szCs w:val="28"/>
        </w:rPr>
        <w:t xml:space="preserve">Принципы, лежащие в основе программы: </w:t>
      </w:r>
    </w:p>
    <w:p w:rsidR="00703ADD" w:rsidRPr="00FD4810" w:rsidRDefault="00703ADD" w:rsidP="007D6B5A">
      <w:pPr>
        <w:pStyle w:val="Default"/>
        <w:numPr>
          <w:ilvl w:val="0"/>
          <w:numId w:val="3"/>
        </w:numPr>
        <w:spacing w:after="9"/>
        <w:jc w:val="both"/>
        <w:rPr>
          <w:color w:val="auto"/>
          <w:sz w:val="28"/>
          <w:szCs w:val="28"/>
        </w:rPr>
      </w:pPr>
      <w:r w:rsidRPr="00A07DB9">
        <w:rPr>
          <w:bCs/>
          <w:i/>
          <w:color w:val="auto"/>
          <w:sz w:val="28"/>
          <w:szCs w:val="28"/>
        </w:rPr>
        <w:t>Принцип нормативности</w:t>
      </w:r>
      <w:r w:rsidRPr="00FD4810">
        <w:rPr>
          <w:b/>
          <w:bCs/>
          <w:color w:val="auto"/>
          <w:sz w:val="28"/>
          <w:szCs w:val="28"/>
        </w:rPr>
        <w:t xml:space="preserve"> - </w:t>
      </w:r>
      <w:r w:rsidRPr="00FD4810">
        <w:rPr>
          <w:color w:val="auto"/>
          <w:sz w:val="28"/>
          <w:szCs w:val="28"/>
        </w:rPr>
        <w:t xml:space="preserve">соответствие программы Федеральному государственному образовательному стандарту дошкольного образования, Закону Российской Федерации «Об образовании в Российской Федерации». </w:t>
      </w:r>
    </w:p>
    <w:p w:rsidR="00703ADD" w:rsidRPr="00FD4810" w:rsidRDefault="00703ADD" w:rsidP="007D6B5A">
      <w:pPr>
        <w:pStyle w:val="Default"/>
        <w:numPr>
          <w:ilvl w:val="0"/>
          <w:numId w:val="3"/>
        </w:numPr>
        <w:spacing w:after="9"/>
        <w:jc w:val="both"/>
        <w:rPr>
          <w:color w:val="auto"/>
          <w:sz w:val="28"/>
          <w:szCs w:val="28"/>
        </w:rPr>
      </w:pPr>
      <w:r w:rsidRPr="00A07DB9">
        <w:rPr>
          <w:bCs/>
          <w:i/>
          <w:color w:val="auto"/>
          <w:sz w:val="28"/>
          <w:szCs w:val="28"/>
        </w:rPr>
        <w:t>Принцип системно–деятельностного подхода</w:t>
      </w:r>
      <w:r w:rsidRPr="00FD4810">
        <w:rPr>
          <w:b/>
          <w:bCs/>
          <w:color w:val="auto"/>
          <w:sz w:val="28"/>
          <w:szCs w:val="28"/>
        </w:rPr>
        <w:t xml:space="preserve"> </w:t>
      </w:r>
      <w:r w:rsidRPr="00FD4810">
        <w:rPr>
          <w:color w:val="auto"/>
          <w:sz w:val="28"/>
          <w:szCs w:val="28"/>
        </w:rPr>
        <w:t xml:space="preserve">– содержание программы реализуется в различных видах деятельности в соответствии с возрастными особенностями дошкольников. </w:t>
      </w:r>
    </w:p>
    <w:p w:rsidR="00703ADD" w:rsidRPr="00FD4810" w:rsidRDefault="00703ADD" w:rsidP="007D6B5A">
      <w:pPr>
        <w:pStyle w:val="Default"/>
        <w:numPr>
          <w:ilvl w:val="0"/>
          <w:numId w:val="3"/>
        </w:numPr>
        <w:spacing w:after="9"/>
        <w:jc w:val="both"/>
        <w:rPr>
          <w:color w:val="auto"/>
          <w:sz w:val="28"/>
          <w:szCs w:val="28"/>
        </w:rPr>
      </w:pPr>
      <w:r w:rsidRPr="001E068E">
        <w:rPr>
          <w:bCs/>
          <w:i/>
          <w:color w:val="auto"/>
          <w:sz w:val="28"/>
          <w:szCs w:val="28"/>
        </w:rPr>
        <w:t>Принцип индивидуализации</w:t>
      </w:r>
      <w:r w:rsidRPr="00FD4810">
        <w:rPr>
          <w:b/>
          <w:bCs/>
          <w:color w:val="auto"/>
          <w:sz w:val="28"/>
          <w:szCs w:val="28"/>
        </w:rPr>
        <w:t xml:space="preserve"> </w:t>
      </w:r>
      <w:r w:rsidRPr="00FD4810">
        <w:rPr>
          <w:color w:val="auto"/>
          <w:sz w:val="28"/>
          <w:szCs w:val="28"/>
        </w:rPr>
        <w:t xml:space="preserve">предусматривает развитие индивидуальных способностей ребенка, открывающих возможности для его позитивной социализации, его личностного развития, развития инициативы и творческих способностей на основе учета его интересов, потребностей. </w:t>
      </w:r>
    </w:p>
    <w:p w:rsidR="00703ADD" w:rsidRPr="00FD4810" w:rsidRDefault="00703ADD" w:rsidP="007D6B5A">
      <w:pPr>
        <w:pStyle w:val="Default"/>
        <w:numPr>
          <w:ilvl w:val="0"/>
          <w:numId w:val="3"/>
        </w:numPr>
        <w:spacing w:after="9"/>
        <w:rPr>
          <w:color w:val="auto"/>
          <w:sz w:val="28"/>
          <w:szCs w:val="28"/>
        </w:rPr>
      </w:pPr>
      <w:r w:rsidRPr="001E068E">
        <w:rPr>
          <w:bCs/>
          <w:i/>
          <w:color w:val="auto"/>
          <w:sz w:val="28"/>
          <w:szCs w:val="28"/>
        </w:rPr>
        <w:t>Игровой принцип</w:t>
      </w:r>
      <w:r w:rsidRPr="00FD4810">
        <w:rPr>
          <w:b/>
          <w:bCs/>
          <w:color w:val="auto"/>
          <w:sz w:val="28"/>
          <w:szCs w:val="28"/>
        </w:rPr>
        <w:t xml:space="preserve"> </w:t>
      </w:r>
      <w:r w:rsidRPr="00FD4810">
        <w:rPr>
          <w:color w:val="auto"/>
          <w:sz w:val="28"/>
          <w:szCs w:val="28"/>
        </w:rPr>
        <w:t xml:space="preserve">заключается в том, что при реализации содержания программы отсутствует жесткая предметность, основной аспект развития ребенка делается на игровую деятельность. </w:t>
      </w:r>
    </w:p>
    <w:p w:rsidR="00703ADD" w:rsidRPr="001E068E" w:rsidRDefault="00703ADD" w:rsidP="007D6B5A">
      <w:pPr>
        <w:pStyle w:val="Default"/>
        <w:numPr>
          <w:ilvl w:val="0"/>
          <w:numId w:val="3"/>
        </w:numPr>
        <w:jc w:val="both"/>
        <w:rPr>
          <w:i/>
          <w:color w:val="auto"/>
          <w:sz w:val="28"/>
          <w:szCs w:val="28"/>
        </w:rPr>
      </w:pPr>
      <w:r w:rsidRPr="001E068E">
        <w:rPr>
          <w:i/>
          <w:color w:val="auto"/>
          <w:sz w:val="28"/>
          <w:szCs w:val="28"/>
        </w:rPr>
        <w:t xml:space="preserve">Принцип сознательности, активности, самостоятельности при руководящей роли воспитателя; </w:t>
      </w:r>
    </w:p>
    <w:p w:rsidR="00703ADD" w:rsidRPr="001E068E" w:rsidRDefault="00703ADD" w:rsidP="007D6B5A">
      <w:pPr>
        <w:pStyle w:val="Default"/>
        <w:numPr>
          <w:ilvl w:val="0"/>
          <w:numId w:val="3"/>
        </w:numPr>
        <w:rPr>
          <w:i/>
          <w:color w:val="auto"/>
          <w:sz w:val="28"/>
          <w:szCs w:val="28"/>
        </w:rPr>
      </w:pPr>
      <w:r w:rsidRPr="001E068E">
        <w:rPr>
          <w:i/>
          <w:color w:val="auto"/>
          <w:sz w:val="28"/>
          <w:szCs w:val="28"/>
        </w:rPr>
        <w:t xml:space="preserve">Принцип наглядности; </w:t>
      </w:r>
    </w:p>
    <w:p w:rsidR="00703ADD" w:rsidRPr="001E068E" w:rsidRDefault="00703ADD" w:rsidP="007D6B5A">
      <w:pPr>
        <w:pStyle w:val="Default"/>
        <w:numPr>
          <w:ilvl w:val="0"/>
          <w:numId w:val="3"/>
        </w:numPr>
        <w:rPr>
          <w:i/>
          <w:color w:val="auto"/>
          <w:sz w:val="28"/>
          <w:szCs w:val="28"/>
        </w:rPr>
      </w:pPr>
      <w:r w:rsidRPr="001E068E">
        <w:rPr>
          <w:i/>
          <w:color w:val="auto"/>
          <w:sz w:val="28"/>
          <w:szCs w:val="28"/>
        </w:rPr>
        <w:t>Принцип доступности и посильности</w:t>
      </w:r>
      <w:r w:rsidR="001E068E">
        <w:rPr>
          <w:i/>
          <w:color w:val="auto"/>
          <w:sz w:val="28"/>
          <w:szCs w:val="28"/>
        </w:rPr>
        <w:t>.</w:t>
      </w:r>
    </w:p>
    <w:p w:rsidR="00703ADD" w:rsidRPr="00FD4810" w:rsidRDefault="00703ADD" w:rsidP="00703ADD">
      <w:pPr>
        <w:pStyle w:val="Default"/>
        <w:spacing w:after="9"/>
        <w:ind w:left="720"/>
        <w:rPr>
          <w:color w:val="auto"/>
          <w:sz w:val="28"/>
          <w:szCs w:val="28"/>
        </w:rPr>
      </w:pPr>
    </w:p>
    <w:p w:rsidR="00703ADD" w:rsidRPr="00FD4810" w:rsidRDefault="00703ADD" w:rsidP="001E068E">
      <w:pPr>
        <w:pStyle w:val="Default"/>
        <w:spacing w:after="9"/>
        <w:ind w:firstLine="567"/>
        <w:jc w:val="both"/>
        <w:rPr>
          <w:color w:val="auto"/>
          <w:sz w:val="28"/>
          <w:szCs w:val="28"/>
        </w:rPr>
      </w:pPr>
      <w:r w:rsidRPr="00FD4810">
        <w:rPr>
          <w:b/>
          <w:color w:val="auto"/>
          <w:sz w:val="28"/>
          <w:szCs w:val="28"/>
        </w:rPr>
        <w:t xml:space="preserve">Характер </w:t>
      </w:r>
      <w:r w:rsidR="001B0EC9" w:rsidRPr="001E068E">
        <w:rPr>
          <w:b/>
          <w:color w:val="auto"/>
          <w:sz w:val="28"/>
          <w:szCs w:val="28"/>
        </w:rPr>
        <w:t>построения</w:t>
      </w:r>
      <w:r w:rsidRPr="001E068E">
        <w:rPr>
          <w:color w:val="auto"/>
          <w:sz w:val="28"/>
          <w:szCs w:val="28"/>
        </w:rPr>
        <w:t>:</w:t>
      </w:r>
      <w:r w:rsidRPr="00FD4810">
        <w:rPr>
          <w:color w:val="auto"/>
          <w:sz w:val="28"/>
          <w:szCs w:val="28"/>
        </w:rPr>
        <w:t xml:space="preserve"> программа построена на принципах развивающего обучения и личностно-ориентированного взаимодействия детей и взрослых.</w:t>
      </w:r>
    </w:p>
    <w:p w:rsidR="00703ADD" w:rsidRPr="00FD4810" w:rsidRDefault="00703ADD" w:rsidP="001E068E">
      <w:pPr>
        <w:pStyle w:val="ab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b/>
          <w:bCs/>
          <w:sz w:val="28"/>
          <w:szCs w:val="28"/>
        </w:rPr>
        <w:t>Сроки реализации программы</w:t>
      </w:r>
      <w:r w:rsidRPr="00FD4810">
        <w:rPr>
          <w:rFonts w:ascii="Times New Roman" w:hAnsi="Times New Roman"/>
          <w:sz w:val="28"/>
          <w:szCs w:val="28"/>
        </w:rPr>
        <w:t xml:space="preserve"> – 2 года. </w:t>
      </w:r>
    </w:p>
    <w:p w:rsidR="00703ADD" w:rsidRPr="00FD4810" w:rsidRDefault="00703ADD" w:rsidP="001E068E">
      <w:pPr>
        <w:pStyle w:val="ab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Предусматривается 2 этапа работы:</w:t>
      </w:r>
    </w:p>
    <w:p w:rsidR="00703ADD" w:rsidRPr="00FD4810" w:rsidRDefault="00703ADD" w:rsidP="007D6B5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10">
        <w:rPr>
          <w:rFonts w:ascii="Times New Roman" w:hAnsi="Times New Roman" w:cs="Times New Roman"/>
          <w:sz w:val="28"/>
          <w:szCs w:val="28"/>
        </w:rPr>
        <w:t xml:space="preserve">1 этап – первый год обучения – </w:t>
      </w:r>
      <w:r w:rsidR="001E068E">
        <w:rPr>
          <w:rFonts w:ascii="Times New Roman" w:hAnsi="Times New Roman" w:cs="Times New Roman"/>
          <w:b/>
          <w:sz w:val="28"/>
          <w:szCs w:val="28"/>
        </w:rPr>
        <w:t>3</w:t>
      </w:r>
      <w:r w:rsidR="00CB20EC">
        <w:rPr>
          <w:rFonts w:ascii="Times New Roman" w:hAnsi="Times New Roman" w:cs="Times New Roman"/>
          <w:b/>
          <w:sz w:val="28"/>
          <w:szCs w:val="28"/>
        </w:rPr>
        <w:t>3</w:t>
      </w:r>
      <w:r w:rsidRPr="00FD4810">
        <w:rPr>
          <w:rFonts w:ascii="Times New Roman" w:hAnsi="Times New Roman" w:cs="Times New Roman"/>
          <w:sz w:val="28"/>
          <w:szCs w:val="28"/>
        </w:rPr>
        <w:t xml:space="preserve"> занятие в год;</w:t>
      </w:r>
    </w:p>
    <w:p w:rsidR="00703ADD" w:rsidRPr="00FD4810" w:rsidRDefault="00703ADD" w:rsidP="007D6B5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10">
        <w:rPr>
          <w:rFonts w:ascii="Times New Roman" w:hAnsi="Times New Roman" w:cs="Times New Roman"/>
          <w:sz w:val="28"/>
          <w:szCs w:val="28"/>
        </w:rPr>
        <w:t xml:space="preserve">2 этап – второй год обучения – </w:t>
      </w:r>
      <w:r w:rsidR="001E068E">
        <w:rPr>
          <w:rFonts w:ascii="Times New Roman" w:hAnsi="Times New Roman" w:cs="Times New Roman"/>
          <w:b/>
          <w:sz w:val="28"/>
          <w:szCs w:val="28"/>
        </w:rPr>
        <w:t>3</w:t>
      </w:r>
      <w:r w:rsidR="00CB20EC">
        <w:rPr>
          <w:rFonts w:ascii="Times New Roman" w:hAnsi="Times New Roman" w:cs="Times New Roman"/>
          <w:b/>
          <w:sz w:val="28"/>
          <w:szCs w:val="28"/>
        </w:rPr>
        <w:t>3</w:t>
      </w:r>
      <w:r w:rsidRPr="00FD4810">
        <w:rPr>
          <w:rFonts w:ascii="Times New Roman" w:hAnsi="Times New Roman" w:cs="Times New Roman"/>
          <w:sz w:val="28"/>
          <w:szCs w:val="28"/>
        </w:rPr>
        <w:t xml:space="preserve"> занятия в год.</w:t>
      </w:r>
    </w:p>
    <w:p w:rsidR="00703ADD" w:rsidRPr="00FD4810" w:rsidRDefault="00703ADD" w:rsidP="001E068E">
      <w:pPr>
        <w:pStyle w:val="Default"/>
        <w:ind w:firstLine="567"/>
        <w:rPr>
          <w:b/>
          <w:bCs/>
          <w:color w:val="auto"/>
          <w:sz w:val="28"/>
          <w:szCs w:val="28"/>
        </w:rPr>
      </w:pPr>
      <w:r w:rsidRPr="00FD4810">
        <w:rPr>
          <w:b/>
          <w:bCs/>
          <w:color w:val="auto"/>
          <w:sz w:val="28"/>
          <w:szCs w:val="28"/>
        </w:rPr>
        <w:tab/>
      </w:r>
    </w:p>
    <w:p w:rsidR="001E068E" w:rsidRDefault="00703ADD" w:rsidP="001E068E">
      <w:pPr>
        <w:pStyle w:val="Default"/>
        <w:ind w:firstLine="567"/>
        <w:rPr>
          <w:b/>
          <w:bCs/>
          <w:color w:val="auto"/>
          <w:sz w:val="28"/>
          <w:szCs w:val="28"/>
        </w:rPr>
      </w:pPr>
      <w:r w:rsidRPr="00FD4810">
        <w:rPr>
          <w:b/>
          <w:bCs/>
          <w:color w:val="auto"/>
          <w:sz w:val="28"/>
          <w:szCs w:val="28"/>
        </w:rPr>
        <w:t xml:space="preserve">Возраст детей, участвующих в реализации данной программы: </w:t>
      </w:r>
    </w:p>
    <w:p w:rsidR="00703ADD" w:rsidRPr="00FD4810" w:rsidRDefault="00703ADD" w:rsidP="001E068E">
      <w:pPr>
        <w:pStyle w:val="Default"/>
        <w:ind w:firstLine="567"/>
        <w:rPr>
          <w:color w:val="auto"/>
          <w:sz w:val="28"/>
          <w:szCs w:val="28"/>
        </w:rPr>
      </w:pPr>
      <w:r w:rsidRPr="00FD4810">
        <w:rPr>
          <w:color w:val="auto"/>
          <w:sz w:val="28"/>
          <w:szCs w:val="28"/>
        </w:rPr>
        <w:t xml:space="preserve">с 5 до 7 лет. </w:t>
      </w:r>
    </w:p>
    <w:p w:rsidR="00703ADD" w:rsidRPr="00FD4810" w:rsidRDefault="00703ADD" w:rsidP="007D6B5A">
      <w:pPr>
        <w:pStyle w:val="Default"/>
        <w:numPr>
          <w:ilvl w:val="0"/>
          <w:numId w:val="2"/>
        </w:numPr>
        <w:ind w:left="0" w:firstLine="567"/>
        <w:rPr>
          <w:color w:val="auto"/>
          <w:sz w:val="28"/>
          <w:szCs w:val="28"/>
        </w:rPr>
      </w:pPr>
      <w:r w:rsidRPr="00FD4810">
        <w:rPr>
          <w:color w:val="auto"/>
          <w:sz w:val="28"/>
          <w:szCs w:val="28"/>
        </w:rPr>
        <w:t xml:space="preserve">Первый год обучения </w:t>
      </w:r>
      <w:r w:rsidR="00C44652">
        <w:rPr>
          <w:color w:val="auto"/>
          <w:sz w:val="28"/>
          <w:szCs w:val="28"/>
        </w:rPr>
        <w:t>- дети 5-6 лет (старшая группа);</w:t>
      </w:r>
    </w:p>
    <w:p w:rsidR="00703ADD" w:rsidRPr="00FD4810" w:rsidRDefault="00703ADD" w:rsidP="007D6B5A">
      <w:pPr>
        <w:pStyle w:val="Default"/>
        <w:numPr>
          <w:ilvl w:val="0"/>
          <w:numId w:val="2"/>
        </w:numPr>
        <w:ind w:left="0" w:firstLine="567"/>
        <w:rPr>
          <w:color w:val="auto"/>
          <w:sz w:val="28"/>
          <w:szCs w:val="28"/>
        </w:rPr>
      </w:pPr>
      <w:r w:rsidRPr="00FD4810">
        <w:rPr>
          <w:color w:val="auto"/>
          <w:sz w:val="28"/>
          <w:szCs w:val="28"/>
        </w:rPr>
        <w:lastRenderedPageBreak/>
        <w:t>Второй год обучения – дети 6-</w:t>
      </w:r>
      <w:r w:rsidR="00C44652">
        <w:rPr>
          <w:color w:val="auto"/>
          <w:sz w:val="28"/>
          <w:szCs w:val="28"/>
        </w:rPr>
        <w:t>7 лет (подготовительная группа).</w:t>
      </w:r>
    </w:p>
    <w:p w:rsidR="00703ADD" w:rsidRPr="00FD4810" w:rsidRDefault="00703ADD" w:rsidP="001E0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ADD" w:rsidRPr="00FD4810" w:rsidRDefault="00703ADD" w:rsidP="001E0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10">
        <w:rPr>
          <w:rFonts w:ascii="Times New Roman" w:hAnsi="Times New Roman" w:cs="Times New Roman"/>
          <w:sz w:val="28"/>
          <w:szCs w:val="28"/>
        </w:rPr>
        <w:t>Допускается возможность по мере усвоения программного материала усложнение или упрощение материала с индивидуальным подходом к каждому воспитаннику, также возможны смещение некоторых тем на другие этапы обучения.</w:t>
      </w:r>
    </w:p>
    <w:p w:rsidR="001E068E" w:rsidRDefault="001E068E" w:rsidP="001E068E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703ADD" w:rsidRPr="00FD4810" w:rsidRDefault="00703ADD" w:rsidP="001E068E">
      <w:pPr>
        <w:pStyle w:val="ab"/>
        <w:rPr>
          <w:rFonts w:ascii="Times New Roman" w:hAnsi="Times New Roman"/>
          <w:bCs/>
          <w:sz w:val="28"/>
          <w:szCs w:val="28"/>
        </w:rPr>
      </w:pPr>
      <w:r w:rsidRPr="00FD4810">
        <w:rPr>
          <w:rFonts w:ascii="Times New Roman" w:hAnsi="Times New Roman"/>
          <w:b/>
          <w:bCs/>
          <w:sz w:val="28"/>
          <w:szCs w:val="28"/>
        </w:rPr>
        <w:t xml:space="preserve">Режим работы кружка - </w:t>
      </w:r>
      <w:r w:rsidRPr="00FD4810">
        <w:rPr>
          <w:rFonts w:ascii="Times New Roman" w:hAnsi="Times New Roman"/>
          <w:sz w:val="28"/>
          <w:szCs w:val="28"/>
        </w:rPr>
        <w:t xml:space="preserve">1 раз в неделю, во второй половине дня. </w:t>
      </w:r>
      <w:r w:rsidRPr="00FD4810">
        <w:rPr>
          <w:rFonts w:ascii="Times New Roman" w:hAnsi="Times New Roman"/>
          <w:bCs/>
          <w:sz w:val="28"/>
          <w:szCs w:val="28"/>
        </w:rPr>
        <w:t xml:space="preserve">Занятия проводятся с </w:t>
      </w:r>
      <w:r w:rsidR="001E068E">
        <w:rPr>
          <w:rFonts w:ascii="Times New Roman" w:hAnsi="Times New Roman"/>
          <w:bCs/>
          <w:sz w:val="28"/>
          <w:szCs w:val="28"/>
        </w:rPr>
        <w:t>по</w:t>
      </w:r>
      <w:r w:rsidR="001E068E" w:rsidRPr="00FD4810">
        <w:rPr>
          <w:rFonts w:ascii="Times New Roman" w:hAnsi="Times New Roman"/>
          <w:bCs/>
          <w:sz w:val="28"/>
          <w:szCs w:val="28"/>
        </w:rPr>
        <w:t>дгруппой</w:t>
      </w:r>
      <w:r w:rsidRPr="00FD4810">
        <w:rPr>
          <w:rFonts w:ascii="Times New Roman" w:hAnsi="Times New Roman"/>
          <w:bCs/>
          <w:sz w:val="28"/>
          <w:szCs w:val="28"/>
        </w:rPr>
        <w:t xml:space="preserve"> детей (12 человек). </w:t>
      </w:r>
    </w:p>
    <w:p w:rsidR="00703ADD" w:rsidRPr="00FD4810" w:rsidRDefault="00703ADD" w:rsidP="001E068E">
      <w:pPr>
        <w:pStyle w:val="ab"/>
        <w:rPr>
          <w:rFonts w:ascii="Times New Roman" w:hAnsi="Times New Roman"/>
          <w:sz w:val="28"/>
          <w:szCs w:val="28"/>
        </w:rPr>
      </w:pPr>
    </w:p>
    <w:p w:rsidR="00703ADD" w:rsidRPr="00FD4810" w:rsidRDefault="00703ADD" w:rsidP="001E068E">
      <w:pPr>
        <w:pStyle w:val="ab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b/>
          <w:bCs/>
          <w:sz w:val="28"/>
          <w:szCs w:val="28"/>
        </w:rPr>
        <w:t>Длительность занятий:</w:t>
      </w:r>
      <w:r w:rsidRPr="00FD4810">
        <w:rPr>
          <w:rFonts w:ascii="Times New Roman" w:hAnsi="Times New Roman"/>
          <w:sz w:val="28"/>
          <w:szCs w:val="28"/>
        </w:rPr>
        <w:t xml:space="preserve"> не более 25 мин в старшей группе,</w:t>
      </w:r>
      <w:r w:rsidR="001E068E">
        <w:rPr>
          <w:rFonts w:ascii="Times New Roman" w:hAnsi="Times New Roman"/>
          <w:sz w:val="28"/>
          <w:szCs w:val="28"/>
        </w:rPr>
        <w:t xml:space="preserve"> </w:t>
      </w:r>
      <w:r w:rsidRPr="00FD4810">
        <w:rPr>
          <w:rFonts w:ascii="Times New Roman" w:hAnsi="Times New Roman"/>
          <w:sz w:val="28"/>
          <w:szCs w:val="28"/>
        </w:rPr>
        <w:t xml:space="preserve">не более 30 мин – в подготовительной группе.  </w:t>
      </w:r>
    </w:p>
    <w:p w:rsidR="00C44652" w:rsidRDefault="00C44652" w:rsidP="00526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DCD" w:rsidRPr="00FD4810" w:rsidRDefault="00526DCD" w:rsidP="00526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1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D4810">
        <w:rPr>
          <w:rFonts w:ascii="Times New Roman" w:hAnsi="Times New Roman" w:cs="Times New Roman"/>
          <w:sz w:val="28"/>
          <w:szCs w:val="28"/>
        </w:rPr>
        <w:t xml:space="preserve"> кабинет для дополнительных занятий. </w:t>
      </w:r>
    </w:p>
    <w:p w:rsidR="00703ADD" w:rsidRPr="00FD4810" w:rsidRDefault="00703ADD" w:rsidP="001E068E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703ADD" w:rsidRPr="00FD4810" w:rsidRDefault="00703ADD" w:rsidP="001E068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4810">
        <w:rPr>
          <w:b/>
          <w:bCs/>
          <w:color w:val="auto"/>
          <w:sz w:val="28"/>
          <w:szCs w:val="28"/>
        </w:rPr>
        <w:t xml:space="preserve">Методы обучения и развития: </w:t>
      </w:r>
    </w:p>
    <w:p w:rsidR="00703ADD" w:rsidRPr="00FD4810" w:rsidRDefault="00703ADD" w:rsidP="001E068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4810">
        <w:rPr>
          <w:i/>
          <w:iCs/>
          <w:color w:val="auto"/>
          <w:sz w:val="28"/>
          <w:szCs w:val="28"/>
        </w:rPr>
        <w:t xml:space="preserve">В процессе занятий используются различные формы организации детей: </w:t>
      </w:r>
      <w:r w:rsidRPr="00FD4810">
        <w:rPr>
          <w:color w:val="auto"/>
          <w:sz w:val="28"/>
          <w:szCs w:val="28"/>
        </w:rPr>
        <w:t xml:space="preserve">традиционные, комбинированные и практические занятия; игры, и другие. А также различные методы: </w:t>
      </w:r>
    </w:p>
    <w:p w:rsidR="00703ADD" w:rsidRPr="00FD4810" w:rsidRDefault="00703ADD" w:rsidP="001E068E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 w:rsidRPr="00FD4810">
        <w:rPr>
          <w:i/>
          <w:iCs/>
          <w:color w:val="auto"/>
          <w:sz w:val="28"/>
          <w:szCs w:val="28"/>
        </w:rPr>
        <w:t xml:space="preserve">Методы, в основе которых лежит способ организации занятия: </w:t>
      </w:r>
    </w:p>
    <w:p w:rsidR="00703ADD" w:rsidRPr="00FD4810" w:rsidRDefault="00703ADD" w:rsidP="001E068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4810">
        <w:rPr>
          <w:color w:val="auto"/>
          <w:sz w:val="28"/>
          <w:szCs w:val="28"/>
        </w:rPr>
        <w:t xml:space="preserve">• </w:t>
      </w:r>
      <w:r w:rsidR="004D2491">
        <w:rPr>
          <w:color w:val="auto"/>
          <w:sz w:val="28"/>
          <w:szCs w:val="28"/>
        </w:rPr>
        <w:t>С</w:t>
      </w:r>
      <w:r w:rsidRPr="00FD4810">
        <w:rPr>
          <w:color w:val="auto"/>
          <w:sz w:val="28"/>
          <w:szCs w:val="28"/>
        </w:rPr>
        <w:t xml:space="preserve">ловесный (устное изложение, беседа, рассказ, беседы познавательного характера, чтение произведений, и т.д.); </w:t>
      </w:r>
    </w:p>
    <w:p w:rsidR="00703ADD" w:rsidRDefault="00703ADD" w:rsidP="001E068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4810">
        <w:rPr>
          <w:color w:val="auto"/>
          <w:sz w:val="28"/>
          <w:szCs w:val="28"/>
        </w:rPr>
        <w:t xml:space="preserve">• </w:t>
      </w:r>
      <w:r w:rsidR="004D2491">
        <w:rPr>
          <w:color w:val="auto"/>
          <w:sz w:val="28"/>
          <w:szCs w:val="28"/>
        </w:rPr>
        <w:t>Н</w:t>
      </w:r>
      <w:r w:rsidRPr="00FD4810">
        <w:rPr>
          <w:color w:val="auto"/>
          <w:sz w:val="28"/>
          <w:szCs w:val="28"/>
        </w:rPr>
        <w:t xml:space="preserve">аглядный (показ видео и </w:t>
      </w:r>
      <w:r w:rsidR="00CB20EC" w:rsidRPr="00FD4810">
        <w:rPr>
          <w:color w:val="auto"/>
          <w:sz w:val="28"/>
          <w:szCs w:val="28"/>
        </w:rPr>
        <w:t>мультимедийные</w:t>
      </w:r>
      <w:r w:rsidRPr="00FD4810">
        <w:rPr>
          <w:color w:val="auto"/>
          <w:sz w:val="28"/>
          <w:szCs w:val="28"/>
        </w:rPr>
        <w:t xml:space="preserve"> материалов, иллюстраций, наблюдение, показ (выполнение) педагогом, работа по образцу и др.);</w:t>
      </w:r>
    </w:p>
    <w:p w:rsidR="004D2491" w:rsidRPr="00FD4810" w:rsidRDefault="004D2491" w:rsidP="004D2491">
      <w:pPr>
        <w:spacing w:after="0" w:line="240" w:lineRule="auto"/>
        <w:ind w:firstLine="567"/>
        <w:jc w:val="both"/>
        <w:rPr>
          <w:sz w:val="28"/>
          <w:szCs w:val="28"/>
        </w:rPr>
      </w:pPr>
      <w:r w:rsidRPr="00FD4810">
        <w:rPr>
          <w:rFonts w:ascii="Times New Roman" w:hAnsi="Times New Roman" w:cs="Times New Roman"/>
          <w:sz w:val="28"/>
          <w:szCs w:val="28"/>
        </w:rPr>
        <w:t>• Метод игры (дидактические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настольные</w:t>
      </w:r>
      <w:r w:rsidRPr="004D2491">
        <w:rPr>
          <w:rFonts w:ascii="Times New Roman" w:hAnsi="Times New Roman" w:cs="Times New Roman"/>
          <w:sz w:val="28"/>
          <w:szCs w:val="28"/>
        </w:rPr>
        <w:t xml:space="preserve"> </w:t>
      </w:r>
      <w:r w:rsidRPr="00FD4810">
        <w:rPr>
          <w:rFonts w:ascii="Times New Roman" w:hAnsi="Times New Roman" w:cs="Times New Roman"/>
          <w:sz w:val="28"/>
          <w:szCs w:val="28"/>
        </w:rPr>
        <w:t xml:space="preserve">игры, </w:t>
      </w:r>
      <w:r>
        <w:rPr>
          <w:rFonts w:ascii="Times New Roman" w:hAnsi="Times New Roman" w:cs="Times New Roman"/>
          <w:sz w:val="28"/>
          <w:szCs w:val="28"/>
        </w:rPr>
        <w:t>логические игры, подвижные игры);</w:t>
      </w:r>
    </w:p>
    <w:p w:rsidR="00703ADD" w:rsidRPr="00FD4810" w:rsidRDefault="00703ADD" w:rsidP="001E068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4810">
        <w:rPr>
          <w:color w:val="auto"/>
          <w:sz w:val="28"/>
          <w:szCs w:val="28"/>
        </w:rPr>
        <w:t xml:space="preserve">• </w:t>
      </w:r>
      <w:r w:rsidR="004D2491">
        <w:rPr>
          <w:color w:val="auto"/>
          <w:sz w:val="28"/>
          <w:szCs w:val="28"/>
        </w:rPr>
        <w:t>П</w:t>
      </w:r>
      <w:r w:rsidRPr="00FD4810">
        <w:rPr>
          <w:color w:val="auto"/>
          <w:sz w:val="28"/>
          <w:szCs w:val="28"/>
        </w:rPr>
        <w:t>рактический (</w:t>
      </w:r>
      <w:r w:rsidR="004D2491">
        <w:rPr>
          <w:color w:val="auto"/>
          <w:sz w:val="28"/>
          <w:szCs w:val="28"/>
        </w:rPr>
        <w:t>упражнения</w:t>
      </w:r>
      <w:r w:rsidRPr="00FD4810">
        <w:rPr>
          <w:color w:val="auto"/>
          <w:sz w:val="28"/>
          <w:szCs w:val="28"/>
        </w:rPr>
        <w:t xml:space="preserve"> и др.). </w:t>
      </w:r>
    </w:p>
    <w:p w:rsidR="00703ADD" w:rsidRPr="00FD4810" w:rsidRDefault="00703ADD" w:rsidP="001E068E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 w:rsidRPr="00FD4810">
        <w:rPr>
          <w:i/>
          <w:iCs/>
          <w:color w:val="auto"/>
          <w:sz w:val="28"/>
          <w:szCs w:val="28"/>
        </w:rPr>
        <w:t xml:space="preserve">Методы, в основе которых лежит уровень деятельности детей: </w:t>
      </w:r>
    </w:p>
    <w:p w:rsidR="004D2491" w:rsidRDefault="00703ADD" w:rsidP="007D6B5A">
      <w:pPr>
        <w:pStyle w:val="Defaul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D2491">
        <w:rPr>
          <w:color w:val="auto"/>
          <w:sz w:val="28"/>
          <w:szCs w:val="28"/>
        </w:rPr>
        <w:t xml:space="preserve">объяснительно-иллюстративный – дети воспринимают и усваивают готовую информацию; </w:t>
      </w:r>
    </w:p>
    <w:p w:rsidR="00703ADD" w:rsidRPr="004D2491" w:rsidRDefault="00703ADD" w:rsidP="007D6B5A">
      <w:pPr>
        <w:pStyle w:val="Default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D2491">
        <w:rPr>
          <w:color w:val="auto"/>
          <w:sz w:val="28"/>
          <w:szCs w:val="28"/>
        </w:rPr>
        <w:t xml:space="preserve">репродуктивный – дети воспроизводят полученные знания и освоенные способы деятельности; </w:t>
      </w:r>
    </w:p>
    <w:p w:rsidR="00703ADD" w:rsidRPr="004D2491" w:rsidRDefault="00703ADD" w:rsidP="007D6B5A">
      <w:pPr>
        <w:pStyle w:val="a5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D2491">
        <w:rPr>
          <w:rFonts w:ascii="Times New Roman" w:hAnsi="Times New Roman"/>
          <w:sz w:val="28"/>
          <w:szCs w:val="28"/>
        </w:rPr>
        <w:t xml:space="preserve">частично-поисковый, </w:t>
      </w:r>
      <w:r w:rsidRPr="004D2491">
        <w:rPr>
          <w:rFonts w:ascii="Times New Roman" w:eastAsiaTheme="minorHAnsi" w:hAnsi="Times New Roman"/>
          <w:sz w:val="28"/>
          <w:szCs w:val="28"/>
        </w:rPr>
        <w:t>поисково-игровые действия</w:t>
      </w:r>
      <w:r w:rsidRPr="004D2491">
        <w:rPr>
          <w:rFonts w:ascii="Times New Roman" w:hAnsi="Times New Roman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 </w:t>
      </w:r>
    </w:p>
    <w:p w:rsidR="00703ADD" w:rsidRPr="00FD4810" w:rsidRDefault="00703ADD" w:rsidP="004D24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ADD" w:rsidRPr="00FD4810" w:rsidRDefault="00703ADD" w:rsidP="00526DC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03ADD" w:rsidRPr="00FD4810" w:rsidRDefault="00526DCD" w:rsidP="00526DC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</w:t>
      </w:r>
      <w:r w:rsidR="00703ADD" w:rsidRPr="00FD4810">
        <w:rPr>
          <w:b/>
          <w:bCs/>
          <w:color w:val="auto"/>
          <w:sz w:val="28"/>
          <w:szCs w:val="28"/>
        </w:rPr>
        <w:t xml:space="preserve">ОКАЗАТЕЛИ РЕЗУЛЬТАТИВНОСТИ РЕАЛИЗАЦИИ ПРОГРАММЫ </w:t>
      </w:r>
      <w:r w:rsidR="00703ADD" w:rsidRPr="00FD4810">
        <w:rPr>
          <w:color w:val="auto"/>
          <w:sz w:val="28"/>
          <w:szCs w:val="28"/>
        </w:rPr>
        <w:t>(модель предполагаемого результата освоения по учебным задачам)</w:t>
      </w:r>
    </w:p>
    <w:p w:rsidR="00735318" w:rsidRPr="00FD4810" w:rsidRDefault="00735318" w:rsidP="00526DC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35318" w:rsidRPr="00FD4810" w:rsidRDefault="00735318" w:rsidP="00526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– первый год обучения:</w:t>
      </w:r>
    </w:p>
    <w:p w:rsidR="00735318" w:rsidRPr="00526DCD" w:rsidRDefault="00735318" w:rsidP="007D6B5A">
      <w:pPr>
        <w:pStyle w:val="a5"/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Уровень развития познавательных процессов у детей, таких как восприятие, память, внимание, мышление, будет соответствовать возрасту;</w:t>
      </w:r>
    </w:p>
    <w:p w:rsidR="00526DCD" w:rsidRPr="00FD4810" w:rsidRDefault="00526DCD" w:rsidP="007D6B5A">
      <w:pPr>
        <w:pStyle w:val="a5"/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В процессе таких занятий у ребенка укрепится мелкая мускулатура пальцев руки и координация движения руки.</w:t>
      </w:r>
    </w:p>
    <w:p w:rsidR="00735318" w:rsidRPr="00FD4810" w:rsidRDefault="00735318" w:rsidP="007D6B5A">
      <w:pPr>
        <w:pStyle w:val="a5"/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lastRenderedPageBreak/>
        <w:t>Научаться определять различные и одинаковые свойства предметов, сравнивать предметы между собой;</w:t>
      </w:r>
    </w:p>
    <w:p w:rsidR="00735318" w:rsidRPr="00FD4810" w:rsidRDefault="00735318" w:rsidP="007D6B5A">
      <w:pPr>
        <w:pStyle w:val="a5"/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Будут уметь правильно классифицировать предметы и явления по форме, цвету, величине и т.д.;</w:t>
      </w:r>
    </w:p>
    <w:p w:rsidR="00735318" w:rsidRPr="00FD4810" w:rsidRDefault="00735318" w:rsidP="007D6B5A">
      <w:pPr>
        <w:pStyle w:val="a5"/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Будут правильно определять последовательность событий, судить о противоположных явлениях, уметь видеть временные рамки своей деятельности, ориентироваться в пространстве;</w:t>
      </w:r>
    </w:p>
    <w:p w:rsidR="00735318" w:rsidRPr="00FD4810" w:rsidRDefault="00735318" w:rsidP="007D6B5A">
      <w:pPr>
        <w:pStyle w:val="a5"/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Научатся понимать и преобразовывать предметную ситуацию;</w:t>
      </w:r>
    </w:p>
    <w:p w:rsidR="00735318" w:rsidRPr="00FD4810" w:rsidRDefault="00735318" w:rsidP="00526DCD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735318" w:rsidRPr="00FD4810" w:rsidRDefault="00735318" w:rsidP="00526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– второй год обучения:</w:t>
      </w:r>
    </w:p>
    <w:p w:rsidR="00526DCD" w:rsidRPr="00526DCD" w:rsidRDefault="00526DCD" w:rsidP="007D6B5A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DCD">
        <w:rPr>
          <w:rFonts w:ascii="Times New Roman" w:hAnsi="Times New Roman"/>
          <w:sz w:val="28"/>
          <w:szCs w:val="28"/>
        </w:rPr>
        <w:t xml:space="preserve">У детей будут сформированы основные мыслительные действия: анализ, синтез, обобщение, классификация, абстрагирование. </w:t>
      </w:r>
    </w:p>
    <w:p w:rsidR="00526DCD" w:rsidRPr="00526DCD" w:rsidRDefault="00526DCD" w:rsidP="007D6B5A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DCD">
        <w:rPr>
          <w:rFonts w:ascii="Times New Roman" w:hAnsi="Times New Roman"/>
          <w:sz w:val="28"/>
          <w:szCs w:val="28"/>
        </w:rPr>
        <w:t xml:space="preserve">Появятся навыки элементарного самоконтроля и саморегуляции, навыки взаимодействия друг с другом, дети научатся согласовывать свои действия с действиями сверстников и взрослого. </w:t>
      </w:r>
    </w:p>
    <w:p w:rsidR="00526DCD" w:rsidRDefault="00526DCD" w:rsidP="007D6B5A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DCD">
        <w:rPr>
          <w:rFonts w:ascii="Times New Roman" w:hAnsi="Times New Roman"/>
          <w:sz w:val="28"/>
          <w:szCs w:val="28"/>
        </w:rPr>
        <w:t xml:space="preserve">Расширится представление о математических понятиях: о множестве, числе, величине, форме, пространстве и времени, математической терминологии. </w:t>
      </w:r>
    </w:p>
    <w:p w:rsidR="00330434" w:rsidRPr="00526DCD" w:rsidRDefault="00330434" w:rsidP="007D6B5A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DCD">
        <w:rPr>
          <w:rFonts w:ascii="Times New Roman" w:hAnsi="Times New Roman"/>
          <w:sz w:val="28"/>
          <w:szCs w:val="28"/>
        </w:rPr>
        <w:t xml:space="preserve">Дети научатся обдумывать и планировать свои действия, осуществлять решение в соответствии с заданными правилами, проверять результат своих действий, аргументировать свои высказывания, строить простейшие умозаключения. </w:t>
      </w:r>
    </w:p>
    <w:p w:rsidR="00735318" w:rsidRDefault="00735318" w:rsidP="00526D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E3E" w:rsidRPr="00FD4810" w:rsidRDefault="00E34E3E" w:rsidP="00E34E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810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E34E3E" w:rsidRPr="00FD4810" w:rsidRDefault="00E34E3E" w:rsidP="00E34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10">
        <w:rPr>
          <w:rFonts w:ascii="Times New Roman" w:hAnsi="Times New Roman" w:cs="Times New Roman"/>
          <w:sz w:val="28"/>
          <w:szCs w:val="28"/>
        </w:rPr>
        <w:t>Мониторинг развития у детей</w:t>
      </w: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уровня интеллектуальных и познавательных способностей, развитие мелкой моторики</w:t>
      </w:r>
      <w:r w:rsidRPr="00FD4810">
        <w:rPr>
          <w:rFonts w:ascii="Times New Roman" w:hAnsi="Times New Roman" w:cs="Times New Roman"/>
          <w:sz w:val="28"/>
          <w:szCs w:val="28"/>
        </w:rPr>
        <w:t xml:space="preserve"> проводится 2раз в год (сентябрь - май).</w:t>
      </w:r>
    </w:p>
    <w:p w:rsidR="00E34E3E" w:rsidRPr="00FD4810" w:rsidRDefault="00E34E3E" w:rsidP="00526D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89B" w:rsidRPr="00FD4810" w:rsidRDefault="0000089B" w:rsidP="00E34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10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организованных форм обучения </w:t>
      </w:r>
      <w:r w:rsidRPr="00FD4810">
        <w:rPr>
          <w:rFonts w:ascii="Times New Roman" w:hAnsi="Times New Roman" w:cs="Times New Roman"/>
          <w:sz w:val="28"/>
          <w:szCs w:val="28"/>
        </w:rPr>
        <w:t xml:space="preserve">наполнено </w:t>
      </w:r>
      <w:r w:rsidR="00526DCD">
        <w:rPr>
          <w:rFonts w:ascii="Times New Roman" w:hAnsi="Times New Roman" w:cs="Times New Roman"/>
          <w:sz w:val="28"/>
          <w:szCs w:val="28"/>
        </w:rPr>
        <w:t>развивающими играми</w:t>
      </w:r>
      <w:r w:rsidRPr="00FD4810">
        <w:rPr>
          <w:rFonts w:ascii="Times New Roman" w:hAnsi="Times New Roman" w:cs="Times New Roman"/>
          <w:sz w:val="28"/>
          <w:szCs w:val="28"/>
        </w:rPr>
        <w:t>. Введение игровых приемов позволяет сохранить специфику дошкольного возраста. В интеграции используются и другие виды деятельности:</w:t>
      </w:r>
      <w:r w:rsidR="0018301D" w:rsidRPr="00FD4810">
        <w:rPr>
          <w:rFonts w:ascii="Times New Roman" w:hAnsi="Times New Roman" w:cs="Times New Roman"/>
          <w:sz w:val="28"/>
          <w:szCs w:val="28"/>
        </w:rPr>
        <w:t xml:space="preserve"> коммуникативная, </w:t>
      </w:r>
      <w:r w:rsidRPr="00FD4810">
        <w:rPr>
          <w:rFonts w:ascii="Times New Roman" w:hAnsi="Times New Roman" w:cs="Times New Roman"/>
          <w:sz w:val="28"/>
          <w:szCs w:val="28"/>
        </w:rPr>
        <w:t xml:space="preserve">изобразительная, музыкальная и т.д. Все перечисленное способствует развитию умений и навыков, которые позволяют успешно познавать и </w:t>
      </w:r>
      <w:r w:rsidR="0018301D" w:rsidRPr="00FD4810">
        <w:rPr>
          <w:rFonts w:ascii="Times New Roman" w:hAnsi="Times New Roman" w:cs="Times New Roman"/>
          <w:sz w:val="28"/>
          <w:szCs w:val="28"/>
        </w:rPr>
        <w:t>развивать познавательные и интеллектуальные способности на основе совместной игровой деятельности</w:t>
      </w:r>
      <w:r w:rsidRPr="00FD4810">
        <w:rPr>
          <w:rFonts w:ascii="Times New Roman" w:hAnsi="Times New Roman" w:cs="Times New Roman"/>
          <w:sz w:val="28"/>
          <w:szCs w:val="28"/>
        </w:rPr>
        <w:t xml:space="preserve">, используя накопленный опыт. </w:t>
      </w:r>
    </w:p>
    <w:p w:rsidR="00972EA9" w:rsidRDefault="00972EA9" w:rsidP="00972EA9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972EA9" w:rsidRPr="00FD4810" w:rsidRDefault="00972EA9" w:rsidP="00972EA9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FD4810">
        <w:rPr>
          <w:b/>
          <w:bCs/>
          <w:color w:val="auto"/>
          <w:sz w:val="28"/>
          <w:szCs w:val="28"/>
        </w:rPr>
        <w:t xml:space="preserve">Структура программы </w:t>
      </w:r>
    </w:p>
    <w:p w:rsidR="00972EA9" w:rsidRPr="00FD4810" w:rsidRDefault="00972EA9" w:rsidP="00972EA9">
      <w:pPr>
        <w:pStyle w:val="ab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 xml:space="preserve">В основе каждого занятия лежат игры, на развитие познавательных процессов: память, внимание, восприятие, мышление, а также на развитие моторики руки. В соответствии с содержанием в группе организуется познавательно - игровая деятельность. Педагогические мероприятия содержат познавательный материал, соответствующий возрастным особенностям детей. </w:t>
      </w:r>
    </w:p>
    <w:p w:rsidR="0000089B" w:rsidRPr="00FD4810" w:rsidRDefault="0000089B" w:rsidP="00E34E3E">
      <w:pPr>
        <w:pStyle w:val="ab"/>
        <w:rPr>
          <w:rFonts w:ascii="Times New Roman" w:hAnsi="Times New Roman"/>
          <w:sz w:val="28"/>
          <w:szCs w:val="28"/>
        </w:rPr>
      </w:pPr>
    </w:p>
    <w:p w:rsidR="0019799D" w:rsidRPr="00FD4810" w:rsidRDefault="0019799D" w:rsidP="001B3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4548" w:rsidRPr="00FD4810" w:rsidRDefault="00C44652" w:rsidP="00E04548">
      <w:pPr>
        <w:pStyle w:val="ab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УЧЕБНО-ТЕМАТИЧЕСКОЕ ПЛАНИРОВАНИЕ</w:t>
      </w:r>
    </w:p>
    <w:p w:rsidR="00E04548" w:rsidRPr="00FD4810" w:rsidRDefault="00E04548" w:rsidP="00E04548">
      <w:pPr>
        <w:pStyle w:val="ab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FE3C0E" w:rsidRPr="00FD4810" w:rsidRDefault="00972EA9" w:rsidP="00972EA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 w:rsidR="00FE3C0E" w:rsidRPr="00FD4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C0E" w:rsidRPr="00FD4810">
        <w:rPr>
          <w:rFonts w:ascii="Times New Roman" w:hAnsi="Times New Roman" w:cs="Times New Roman"/>
          <w:b/>
          <w:bCs/>
          <w:sz w:val="28"/>
          <w:szCs w:val="28"/>
        </w:rPr>
        <w:t>план 1 года обучения</w:t>
      </w:r>
    </w:p>
    <w:tbl>
      <w:tblPr>
        <w:tblStyle w:val="af2"/>
        <w:tblW w:w="0" w:type="auto"/>
        <w:tblLook w:val="04A0"/>
      </w:tblPr>
      <w:tblGrid>
        <w:gridCol w:w="1414"/>
        <w:gridCol w:w="6774"/>
        <w:gridCol w:w="1666"/>
      </w:tblGrid>
      <w:tr w:rsidR="00972EA9" w:rsidRPr="00972EA9" w:rsidTr="00972EA9">
        <w:tc>
          <w:tcPr>
            <w:tcW w:w="1414" w:type="dxa"/>
            <w:vAlign w:val="center"/>
          </w:tcPr>
          <w:p w:rsidR="00972EA9" w:rsidRPr="00972EA9" w:rsidRDefault="00972EA9" w:rsidP="00972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774" w:type="dxa"/>
            <w:vAlign w:val="center"/>
          </w:tcPr>
          <w:p w:rsidR="00972EA9" w:rsidRPr="00972EA9" w:rsidRDefault="000650E8" w:rsidP="00972EA9">
            <w:pPr>
              <w:pStyle w:val="a5"/>
              <w:tabs>
                <w:tab w:val="left" w:pos="459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Игровые занятия</w:t>
            </w:r>
          </w:p>
        </w:tc>
        <w:tc>
          <w:tcPr>
            <w:tcW w:w="1666" w:type="dxa"/>
            <w:vAlign w:val="center"/>
          </w:tcPr>
          <w:p w:rsidR="00972EA9" w:rsidRPr="00972EA9" w:rsidRDefault="00972EA9" w:rsidP="004376CE">
            <w:pPr>
              <w:pStyle w:val="a5"/>
              <w:tabs>
                <w:tab w:val="left" w:pos="459"/>
              </w:tabs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CD4A46" w:rsidRPr="00972EA9" w:rsidTr="00CB20EC">
        <w:trPr>
          <w:trHeight w:val="1783"/>
        </w:trPr>
        <w:tc>
          <w:tcPr>
            <w:tcW w:w="1414" w:type="dxa"/>
            <w:vMerge w:val="restart"/>
          </w:tcPr>
          <w:p w:rsidR="00CD4A46" w:rsidRPr="00972EA9" w:rsidRDefault="00CD4A46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46" w:rsidRPr="00972EA9" w:rsidRDefault="00CD4A46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D4A46" w:rsidRPr="00972EA9" w:rsidRDefault="00CD4A46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CD4A46" w:rsidRPr="00972EA9" w:rsidRDefault="00CD4A46" w:rsidP="00972EA9">
            <w:pPr>
              <w:tabs>
                <w:tab w:val="left" w:pos="287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Диагностика </w:t>
            </w:r>
            <w:r w:rsidRPr="00972EA9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памяти и внимания у детей.</w:t>
            </w:r>
          </w:p>
          <w:p w:rsidR="00CD4A46" w:rsidRPr="00972EA9" w:rsidRDefault="00CD4A46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CD4A46" w:rsidRPr="00972EA9" w:rsidRDefault="00CD4A46" w:rsidP="00972EA9">
            <w:pPr>
              <w:tabs>
                <w:tab w:val="left" w:pos="287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Диагностика </w:t>
            </w:r>
            <w:r w:rsidRPr="00972EA9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восприятия и мышления у детей.</w:t>
            </w:r>
          </w:p>
          <w:p w:rsidR="00CD4A46" w:rsidRPr="00972EA9" w:rsidRDefault="00CD4A46" w:rsidP="001B0EC9">
            <w:pPr>
              <w:ind w:left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CD4A46" w:rsidRPr="00972EA9" w:rsidRDefault="00CD4A46" w:rsidP="00972EA9">
            <w:pPr>
              <w:tabs>
                <w:tab w:val="left" w:pos="28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>Диагностика</w:t>
            </w:r>
            <w:r w:rsidRPr="00972EA9">
              <w:rPr>
                <w:rFonts w:ascii="Times New Roman" w:hAnsi="Times New Roman"/>
                <w:b/>
                <w:sz w:val="24"/>
                <w:szCs w:val="24"/>
              </w:rPr>
              <w:t xml:space="preserve"> развития</w:t>
            </w: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мелкой моторики руки у детей.</w:t>
            </w:r>
          </w:p>
          <w:p w:rsidR="00CD4A46" w:rsidRPr="00972EA9" w:rsidRDefault="00CD4A46" w:rsidP="00972EA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</w:tc>
        <w:tc>
          <w:tcPr>
            <w:tcW w:w="1666" w:type="dxa"/>
          </w:tcPr>
          <w:p w:rsidR="00CD4A46" w:rsidRPr="004376CE" w:rsidRDefault="003136D9" w:rsidP="004376CE">
            <w:pPr>
              <w:tabs>
                <w:tab w:val="left" w:pos="459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4376CE" w:rsidRPr="00972EA9" w:rsidTr="004376CE">
        <w:trPr>
          <w:trHeight w:val="1974"/>
        </w:trPr>
        <w:tc>
          <w:tcPr>
            <w:tcW w:w="1414" w:type="dxa"/>
            <w:vMerge/>
          </w:tcPr>
          <w:p w:rsidR="004376CE" w:rsidRPr="00AD3CAE" w:rsidRDefault="004376C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74" w:type="dxa"/>
          </w:tcPr>
          <w:p w:rsidR="004376CE" w:rsidRPr="00090E79" w:rsidRDefault="004376CE" w:rsidP="003136D9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E79">
              <w:rPr>
                <w:rFonts w:ascii="Times New Roman" w:hAnsi="Times New Roman"/>
                <w:b/>
                <w:sz w:val="24"/>
                <w:szCs w:val="24"/>
              </w:rPr>
              <w:t>Игра «Сравни предмет»</w:t>
            </w:r>
          </w:p>
          <w:p w:rsidR="004376CE" w:rsidRPr="00090E79" w:rsidRDefault="004376CE" w:rsidP="0031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E7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090E7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величины, размера предмета. Усвоить и закрепить целый ряд понятий: «больше», «меньше», «короче», «длиннее», «шире», «уже», «выше», «ниже».</w:t>
            </w:r>
          </w:p>
          <w:p w:rsidR="004376CE" w:rsidRPr="00090E79" w:rsidRDefault="004376CE" w:rsidP="00313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E79">
              <w:rPr>
                <w:rFonts w:ascii="Times New Roman" w:hAnsi="Times New Roman" w:cs="Times New Roman"/>
                <w:b/>
                <w:sz w:val="24"/>
                <w:szCs w:val="24"/>
              </w:rPr>
              <w:t>Игра «Узнай предмет»</w:t>
            </w:r>
          </w:p>
          <w:p w:rsidR="004376CE" w:rsidRPr="00AD3CAE" w:rsidRDefault="004376CE" w:rsidP="00313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0E7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090E7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восприятия, учить сравнивать предметы между собой.</w:t>
            </w:r>
          </w:p>
        </w:tc>
        <w:tc>
          <w:tcPr>
            <w:tcW w:w="1666" w:type="dxa"/>
          </w:tcPr>
          <w:p w:rsidR="004376CE" w:rsidRPr="00972EA9" w:rsidRDefault="004376CE" w:rsidP="004376CE">
            <w:pPr>
              <w:pStyle w:val="a5"/>
              <w:tabs>
                <w:tab w:val="left" w:pos="459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3CAE" w:rsidRPr="00972EA9" w:rsidTr="00AD3CAE">
        <w:trPr>
          <w:trHeight w:val="1350"/>
        </w:trPr>
        <w:tc>
          <w:tcPr>
            <w:tcW w:w="1414" w:type="dxa"/>
            <w:vMerge w:val="restart"/>
          </w:tcPr>
          <w:p w:rsidR="00AD3CAE" w:rsidRPr="00972EA9" w:rsidRDefault="00AD3CA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AD3CAE" w:rsidRPr="00AD3CAE" w:rsidRDefault="00AD3CAE" w:rsidP="00AD3C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CAE">
              <w:rPr>
                <w:rFonts w:ascii="Times New Roman" w:hAnsi="Times New Roman"/>
                <w:b/>
                <w:sz w:val="24"/>
                <w:szCs w:val="24"/>
              </w:rPr>
              <w:t>Игра «Зашиваем ковер»</w:t>
            </w:r>
          </w:p>
          <w:p w:rsidR="00AD3CAE" w:rsidRPr="00972EA9" w:rsidRDefault="00AD3CAE" w:rsidP="001B0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у детей дошкольного возраста.</w:t>
            </w:r>
          </w:p>
          <w:p w:rsidR="00AD3CAE" w:rsidRPr="00972EA9" w:rsidRDefault="00AD3CAE" w:rsidP="001B0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Игра «Расскажи о животных»</w:t>
            </w:r>
          </w:p>
          <w:p w:rsidR="00AD3CAE" w:rsidRPr="00972EA9" w:rsidRDefault="00AD3CAE" w:rsidP="001B0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структурности восприятия у детей дошкольного возраста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D3CAE" w:rsidRPr="00AD3CAE" w:rsidRDefault="00AD3CAE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3CAE" w:rsidRPr="00972EA9" w:rsidTr="00AD3CAE">
        <w:trPr>
          <w:trHeight w:val="1365"/>
        </w:trPr>
        <w:tc>
          <w:tcPr>
            <w:tcW w:w="1414" w:type="dxa"/>
            <w:vMerge/>
          </w:tcPr>
          <w:p w:rsidR="00AD3CAE" w:rsidRPr="00972EA9" w:rsidRDefault="00AD3CA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AD3CAE" w:rsidRPr="00AD3CAE" w:rsidRDefault="00AD3CAE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CAE">
              <w:rPr>
                <w:rFonts w:ascii="Times New Roman" w:hAnsi="Times New Roman"/>
                <w:b/>
                <w:sz w:val="24"/>
                <w:szCs w:val="24"/>
              </w:rPr>
              <w:t>Игра «Цвета»</w:t>
            </w:r>
          </w:p>
          <w:p w:rsidR="00AD3CAE" w:rsidRPr="00972EA9" w:rsidRDefault="00AD3CAE" w:rsidP="00E7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цвета у детей дошкольного возраста.</w:t>
            </w:r>
          </w:p>
          <w:p w:rsidR="00AD3CAE" w:rsidRPr="00972EA9" w:rsidRDefault="00AD3CAE" w:rsidP="00E73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наблюдательнее»</w:t>
            </w:r>
          </w:p>
          <w:p w:rsidR="00AD3CAE" w:rsidRPr="00AD3CAE" w:rsidRDefault="00AD3CAE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формы у детей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D3CAE" w:rsidRPr="00AD3CAE" w:rsidRDefault="00AD3CAE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3CAE" w:rsidRPr="00972EA9" w:rsidTr="00AD3CAE">
        <w:trPr>
          <w:trHeight w:val="2010"/>
        </w:trPr>
        <w:tc>
          <w:tcPr>
            <w:tcW w:w="1414" w:type="dxa"/>
            <w:vMerge/>
          </w:tcPr>
          <w:p w:rsidR="00AD3CAE" w:rsidRPr="00972EA9" w:rsidRDefault="00AD3CA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AD3CAE" w:rsidRPr="00AD3CAE" w:rsidRDefault="00AD3CAE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CAE">
              <w:rPr>
                <w:rFonts w:ascii="Times New Roman" w:hAnsi="Times New Roman"/>
                <w:b/>
                <w:sz w:val="24"/>
                <w:szCs w:val="24"/>
              </w:rPr>
              <w:t>Игра «Белый лист»</w:t>
            </w:r>
          </w:p>
          <w:p w:rsidR="00AD3CAE" w:rsidRPr="00972EA9" w:rsidRDefault="00AD3CAE" w:rsidP="00E7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формы предметов у детей, а также развитие мелкой моторики руки.</w:t>
            </w:r>
          </w:p>
          <w:p w:rsidR="00AD3CAE" w:rsidRPr="00972EA9" w:rsidRDefault="00AD3CAE" w:rsidP="00E73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Игра – упражнение «Сравни и заполни»</w:t>
            </w:r>
          </w:p>
          <w:p w:rsidR="00AD3CAE" w:rsidRPr="00AD3CAE" w:rsidRDefault="00AD3CAE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осуществлять зрительно-мыслительный анализ способа расположения фигур; закрепление представлений о геометрических фигурах.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D3CAE" w:rsidRDefault="00AD3CAE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3CAE" w:rsidRPr="00972EA9" w:rsidTr="00AD3CAE">
        <w:trPr>
          <w:trHeight w:val="1132"/>
        </w:trPr>
        <w:tc>
          <w:tcPr>
            <w:tcW w:w="1414" w:type="dxa"/>
            <w:vMerge/>
          </w:tcPr>
          <w:p w:rsidR="00AD3CAE" w:rsidRPr="00972EA9" w:rsidRDefault="00AD3CA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AD3CAE" w:rsidRPr="00AD3CAE" w:rsidRDefault="00AD3CAE" w:rsidP="00AD3C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CAE">
              <w:rPr>
                <w:rFonts w:ascii="Times New Roman" w:hAnsi="Times New Roman"/>
                <w:b/>
                <w:sz w:val="24"/>
                <w:szCs w:val="24"/>
              </w:rPr>
              <w:t>Д/и «Какой игрушки не хватает»</w:t>
            </w:r>
          </w:p>
          <w:p w:rsidR="00AD3CAE" w:rsidRPr="00972EA9" w:rsidRDefault="00AD3CAE" w:rsidP="001B0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зрительной памяти.</w:t>
            </w:r>
          </w:p>
          <w:p w:rsidR="00AD3CAE" w:rsidRPr="00972EA9" w:rsidRDefault="00AD3CAE" w:rsidP="001B0EC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Д/и «Запоминаем вместе»</w:t>
            </w:r>
          </w:p>
          <w:p w:rsidR="00AD3CAE" w:rsidRPr="00AD3CAE" w:rsidRDefault="00AD3CAE" w:rsidP="001B0E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слуховой памяти детей дошкольного возраста.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D3CAE" w:rsidRDefault="00AD3CAE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403"/>
        </w:trPr>
        <w:tc>
          <w:tcPr>
            <w:tcW w:w="1414" w:type="dxa"/>
            <w:vMerge w:val="restart"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«Найди одинаковые предметы»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у детей дошкольного возраста.</w:t>
            </w:r>
          </w:p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«Что это»</w:t>
            </w: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владеть такими категориями, как «впереди», «сзади», «справа», «слева».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963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«Кто летает»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внимание ребенка и его интеллектуальных способностей, учить детей выделять главные, существенные признаки предметов.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Д/и «Съедобное – несъедобное»</w:t>
            </w:r>
          </w:p>
          <w:p w:rsidR="00E7306D" w:rsidRPr="00E7306D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 ребенка, знакомить ребенка с существенными признаками, свойствами предметов.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707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Игра «Что появилось»</w:t>
            </w:r>
          </w:p>
          <w:p w:rsidR="00E7306D" w:rsidRDefault="00E7306D" w:rsidP="00E7306D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памяти, внимания и восприятия детей дошкольного возраста.</w:t>
            </w:r>
          </w:p>
          <w:p w:rsidR="00E7306D" w:rsidRPr="00E7306D" w:rsidRDefault="00E7306D" w:rsidP="00E7306D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Игра «Что потерялось»</w:t>
            </w:r>
          </w:p>
          <w:p w:rsidR="00E7306D" w:rsidRPr="00E7306D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памяти, внимания и восприятия детей дошкольного возраста.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675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«Найди отличия»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памяти, внимания и восприятия детей дошкольного возраста.</w:t>
            </w:r>
          </w:p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«Добавь слово»</w:t>
            </w:r>
          </w:p>
          <w:p w:rsidR="00E7306D" w:rsidRPr="00E7306D" w:rsidRDefault="00E7306D" w:rsidP="00FD48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и памяти детей дошкольного возраста.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4376CE">
        <w:trPr>
          <w:trHeight w:val="2565"/>
        </w:trPr>
        <w:tc>
          <w:tcPr>
            <w:tcW w:w="1414" w:type="dxa"/>
            <w:vMerge w:val="restart"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«Что лишнее»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общие и различные свойства предметов, объединять предметы в группы по какому-либо основному, существенному признаку, проводить классификацию.</w:t>
            </w:r>
          </w:p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«Магазин»</w:t>
            </w:r>
          </w:p>
          <w:p w:rsidR="00E7306D" w:rsidRPr="00972EA9" w:rsidRDefault="00E7306D" w:rsidP="00E73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и наблюдательности. Научить различать аналогичные предметы по величине. Продолжать знакомство с понятиями «верхний», «нижний», «средний», «большой», «маленький», «сколько».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840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Игра – занятие «Истории в картинках»</w:t>
            </w:r>
          </w:p>
          <w:p w:rsidR="00E7306D" w:rsidRPr="00E7306D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и образного мышления, фантазии, наблюдательности, связной речи и внимания.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662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«Лабиринты»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пространственных представлений и ориентации в пространстве, а также мелкой моторики руки.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Д/и «Подумай и ответь» (тема «Грибы»)</w:t>
            </w:r>
          </w:p>
          <w:p w:rsidR="00E7306D" w:rsidRPr="00E7306D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интеллектуальных способностей детей дошкольного возраста.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118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«О времени»</w:t>
            </w:r>
          </w:p>
          <w:p w:rsidR="00E7306D" w:rsidRPr="00972EA9" w:rsidRDefault="00E7306D" w:rsidP="001B0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познакомить с частями суток.</w:t>
            </w:r>
          </w:p>
          <w:p w:rsidR="00E7306D" w:rsidRPr="00972EA9" w:rsidRDefault="00E7306D" w:rsidP="001B0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 загадку»</w:t>
            </w:r>
          </w:p>
          <w:p w:rsidR="00E7306D" w:rsidRPr="00E7306D" w:rsidRDefault="00E7306D" w:rsidP="001B0E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узнавать предметы по заданным признакам.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4A46" w:rsidRPr="00972EA9" w:rsidTr="00E7306D">
        <w:trPr>
          <w:trHeight w:val="838"/>
        </w:trPr>
        <w:tc>
          <w:tcPr>
            <w:tcW w:w="1414" w:type="dxa"/>
            <w:vMerge w:val="restart"/>
          </w:tcPr>
          <w:p w:rsidR="00CD4A46" w:rsidRPr="00972EA9" w:rsidRDefault="00CD4A46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CD4A46" w:rsidRPr="00972EA9" w:rsidRDefault="00CD4A46" w:rsidP="00E7306D">
            <w:pPr>
              <w:pStyle w:val="a5"/>
              <w:tabs>
                <w:tab w:val="left" w:pos="459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/>
                <w:b/>
                <w:sz w:val="24"/>
                <w:szCs w:val="24"/>
              </w:rPr>
              <w:t>Д/и «Ребята с нашего двора»</w:t>
            </w:r>
          </w:p>
          <w:p w:rsidR="00CD4A46" w:rsidRPr="00972EA9" w:rsidRDefault="00CD4A46" w:rsidP="00E7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умение отследить состояние человека по внешним проявлениям (выражение лица, поза).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CD4A46" w:rsidRPr="00E7306D" w:rsidRDefault="00CD4A46" w:rsidP="004376CE">
            <w:pPr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4A46" w:rsidRPr="00972EA9" w:rsidTr="00E7306D">
        <w:trPr>
          <w:trHeight w:val="1215"/>
        </w:trPr>
        <w:tc>
          <w:tcPr>
            <w:tcW w:w="1414" w:type="dxa"/>
            <w:vMerge/>
          </w:tcPr>
          <w:p w:rsidR="00CD4A46" w:rsidRPr="00972EA9" w:rsidRDefault="00CD4A46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CD4A46" w:rsidRPr="00E7306D" w:rsidRDefault="00CD4A46" w:rsidP="00E7306D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«Для умников и умниц»</w:t>
            </w:r>
          </w:p>
          <w:p w:rsidR="00CD4A46" w:rsidRPr="00972EA9" w:rsidRDefault="00CD4A46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зрительного восприятия, внимания памяти, мышления, научиться ориентироваться на листе бумаги, закрепить знания о буквах и цифрах.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D4A46" w:rsidRPr="00E7306D" w:rsidRDefault="00CD4A46" w:rsidP="004376CE">
            <w:pPr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76CE" w:rsidRPr="00972EA9" w:rsidTr="004376CE">
        <w:trPr>
          <w:trHeight w:val="794"/>
        </w:trPr>
        <w:tc>
          <w:tcPr>
            <w:tcW w:w="1414" w:type="dxa"/>
            <w:vMerge/>
          </w:tcPr>
          <w:p w:rsidR="004376CE" w:rsidRPr="00972EA9" w:rsidRDefault="004376C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4376CE" w:rsidRPr="00E7306D" w:rsidRDefault="004376CE" w:rsidP="00E7306D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«Сочиняем сказку»</w:t>
            </w:r>
          </w:p>
          <w:p w:rsidR="004376CE" w:rsidRPr="00972EA9" w:rsidRDefault="004376CE" w:rsidP="001B0E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придумывать различные ситуации с помощью предметов-заместителей.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4376CE" w:rsidRPr="00E7306D" w:rsidRDefault="004376CE" w:rsidP="004376CE">
            <w:pPr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376CE" w:rsidRPr="00E7306D" w:rsidRDefault="004376CE" w:rsidP="004376CE">
            <w:pPr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06D" w:rsidRPr="00972EA9" w:rsidTr="00E7306D">
        <w:trPr>
          <w:trHeight w:val="1719"/>
        </w:trPr>
        <w:tc>
          <w:tcPr>
            <w:tcW w:w="1414" w:type="dxa"/>
            <w:vMerge w:val="restart"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«Шоферы»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придумывать и изображать различные действия, рассказывать о воображаемых событиях.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Д/и «Что сначала, что потом?»</w:t>
            </w: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располагать картинки в порядке развития сюжета.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7306D" w:rsidRPr="00E7306D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120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«Я знаю…»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интеллектуальных способностей детей.</w:t>
            </w:r>
          </w:p>
          <w:p w:rsidR="00E7306D" w:rsidRPr="00972EA9" w:rsidRDefault="00E7306D" w:rsidP="001B0EC9">
            <w:pPr>
              <w:pStyle w:val="a5"/>
              <w:tabs>
                <w:tab w:val="left" w:pos="459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/>
                <w:b/>
                <w:sz w:val="24"/>
                <w:szCs w:val="24"/>
              </w:rPr>
              <w:t>Д/и «Раскрась картинку»</w:t>
            </w:r>
          </w:p>
          <w:p w:rsidR="00E7306D" w:rsidRPr="00972EA9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мелкой моторики руки.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972EA9" w:rsidRDefault="00E7306D" w:rsidP="004376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379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«Геометрическое лото»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 детей знания формы, величины и цвета предметов.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внимательный?»</w:t>
            </w: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мелкой моторики руки.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972EA9" w:rsidRDefault="00E7306D" w:rsidP="004376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425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«Поросята и серый волк»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пространственных представлений, повторение счета и сложения.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Д/и «Рассеянный художник»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наблюдательности и счета до шести.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7306D" w:rsidRPr="00972EA9" w:rsidRDefault="00E7306D" w:rsidP="004376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4376CE">
        <w:trPr>
          <w:trHeight w:val="1923"/>
        </w:trPr>
        <w:tc>
          <w:tcPr>
            <w:tcW w:w="1414" w:type="dxa"/>
            <w:vMerge w:val="restart"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«Где чей дом?»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наблюдательности. Закрепление представлений «выше» - «ниже», «больше» - «меньше», «длиннее» - «короче», «легче» - «тяжелее».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Д/и «Третий лишний»</w:t>
            </w:r>
          </w:p>
          <w:p w:rsidR="00E7306D" w:rsidRPr="00972EA9" w:rsidRDefault="00E7306D" w:rsidP="004376CE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объединять предметы в множества по определенному свойству, развитие памяти.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7306D" w:rsidRPr="00972EA9" w:rsidRDefault="00E7306D" w:rsidP="004376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691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E7306D" w:rsidRDefault="00E7306D" w:rsidP="00E730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«Снеговики»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и наблюдательности у детей.</w:t>
            </w:r>
          </w:p>
          <w:p w:rsidR="00E7306D" w:rsidRPr="00972EA9" w:rsidRDefault="00E7306D" w:rsidP="001B0EC9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Д/и «Мальчики»</w:t>
            </w:r>
          </w:p>
          <w:p w:rsidR="00E7306D" w:rsidRPr="00E7306D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счет и порядковые и числительные. Развивать представления: «высокий», «низкий», «толстый», «худой», «слева», «справа», «между». Научить ребенка рассуждать.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Default="00E7306D" w:rsidP="004376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685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E7306D" w:rsidRDefault="00E7306D" w:rsidP="00E730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«Придумай загадку» (о человеке, семье, профессии)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признаки предметов и явлений, узнавать их по заданным признакам, определять различные и одинаковые свойства предметов и явлений, сравнивать их.</w:t>
            </w:r>
          </w:p>
          <w:p w:rsidR="00E7306D" w:rsidRPr="00E7306D" w:rsidRDefault="00E7306D" w:rsidP="00E730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«Составь фигуру и палочек по образцу»</w:t>
            </w: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и образного мышления у детей.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Default="00E7306D" w:rsidP="004376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770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E7306D" w:rsidRPr="00E7306D" w:rsidRDefault="00E7306D" w:rsidP="00E730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 служат приборы – помощники?»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учить узнавать предметы по внешнему виду, формировать представление о их назначении.</w:t>
            </w:r>
          </w:p>
          <w:p w:rsidR="00E7306D" w:rsidRPr="00E7306D" w:rsidRDefault="00E7306D" w:rsidP="00E730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«Разговор по телефону»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пространственных представлений, логического мышления и мелкой моторики руки.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7306D" w:rsidRDefault="00E7306D" w:rsidP="004376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757"/>
        </w:trPr>
        <w:tc>
          <w:tcPr>
            <w:tcW w:w="1414" w:type="dxa"/>
            <w:vMerge w:val="restart"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Игровое занятие «Здоровье»</w:t>
            </w: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способностей и логического мышления у детей. 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485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E7306D" w:rsidRDefault="00E7306D" w:rsidP="00E7306D">
            <w:pPr>
              <w:rPr>
                <w:rFonts w:ascii="Times New Roman" w:hAnsi="Times New Roman"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«Продолжи узор»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наглядно-образного мышления у детей.</w:t>
            </w:r>
          </w:p>
          <w:p w:rsidR="00E7306D" w:rsidRPr="00E7306D" w:rsidRDefault="00E7306D" w:rsidP="00E730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«Составь фигуру из определенного количества палочек»</w:t>
            </w: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образного мышления и воображения у детей.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E7306D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2040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E7306D" w:rsidRDefault="00E7306D" w:rsidP="00E730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«Сколько? Какой?»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счет в пределах десяти. Знакомство с порядковыми числительными. Закрепление понятий «первый», «последний», «сложение» и «вычитание». Развитие воображения, внимания.</w:t>
            </w:r>
          </w:p>
          <w:p w:rsidR="00E7306D" w:rsidRPr="00E7306D" w:rsidRDefault="00E7306D" w:rsidP="00E730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«Раскрась фигуры»</w:t>
            </w: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воображения, внимания, мелкой моторики руки.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343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«Дорисуй»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воображения, наглядно-образного мышления.</w:t>
            </w:r>
          </w:p>
          <w:p w:rsidR="00E7306D" w:rsidRPr="00972EA9" w:rsidRDefault="00E7306D" w:rsidP="001B0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Д/и «Лабиринты»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пространственных представлений и ориентации в пространстве, а также мелкой моторики руки. 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513"/>
        </w:trPr>
        <w:tc>
          <w:tcPr>
            <w:tcW w:w="1414" w:type="dxa"/>
            <w:vMerge w:val="restart"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E7306D" w:rsidRPr="00E7306D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Д/и «Четвертый лишний»</w:t>
            </w: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мышления.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136D9" w:rsidRPr="00972EA9" w:rsidTr="004376CE">
        <w:trPr>
          <w:trHeight w:val="1649"/>
        </w:trPr>
        <w:tc>
          <w:tcPr>
            <w:tcW w:w="1414" w:type="dxa"/>
            <w:vMerge/>
          </w:tcPr>
          <w:p w:rsidR="003136D9" w:rsidRPr="00972EA9" w:rsidRDefault="003136D9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3136D9" w:rsidRPr="00E7306D" w:rsidRDefault="003136D9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Диагностика развития памяти и внимания у детей</w:t>
            </w:r>
          </w:p>
          <w:p w:rsidR="003136D9" w:rsidRPr="00972EA9" w:rsidRDefault="003136D9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3136D9" w:rsidRPr="00E7306D" w:rsidRDefault="003136D9" w:rsidP="00E730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06D">
              <w:rPr>
                <w:rFonts w:ascii="Times New Roman" w:hAnsi="Times New Roman"/>
                <w:b/>
                <w:sz w:val="24"/>
                <w:szCs w:val="24"/>
              </w:rPr>
              <w:t>Диагностика развития восприятия и мышления у детей</w:t>
            </w:r>
          </w:p>
          <w:p w:rsidR="003136D9" w:rsidRPr="00972EA9" w:rsidRDefault="003136D9" w:rsidP="00375157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3136D9" w:rsidRPr="00375157" w:rsidRDefault="003136D9" w:rsidP="00375157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5157">
              <w:rPr>
                <w:rFonts w:ascii="Times New Roman" w:eastAsia="Calibri" w:hAnsi="Times New Roman"/>
                <w:b/>
                <w:sz w:val="24"/>
                <w:szCs w:val="24"/>
              </w:rPr>
              <w:t>Диагностика</w:t>
            </w:r>
            <w:r w:rsidRPr="00375157">
              <w:rPr>
                <w:rFonts w:ascii="Times New Roman" w:hAnsi="Times New Roman"/>
                <w:b/>
                <w:sz w:val="24"/>
                <w:szCs w:val="24"/>
              </w:rPr>
              <w:t xml:space="preserve"> развития</w:t>
            </w:r>
            <w:r w:rsidRPr="0037515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мелкой моторики руки у детей.</w:t>
            </w:r>
          </w:p>
          <w:p w:rsidR="003136D9" w:rsidRPr="00972EA9" w:rsidRDefault="003136D9" w:rsidP="004376CE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136D9" w:rsidRPr="004376CE" w:rsidRDefault="003136D9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FE3C0E" w:rsidRPr="00FD4810" w:rsidRDefault="00FE3C0E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C0E" w:rsidRDefault="00FE3C0E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4E8" w:rsidRDefault="00A214E8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4E8" w:rsidRDefault="00A214E8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4E8" w:rsidRDefault="00A214E8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4E8" w:rsidRDefault="00A214E8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4E8" w:rsidRDefault="00A214E8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4E8" w:rsidRDefault="00A214E8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4E8" w:rsidRDefault="00A214E8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4E8" w:rsidRDefault="00A214E8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6CE" w:rsidRPr="00FD4810" w:rsidRDefault="004376CE" w:rsidP="004376CE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</w:t>
      </w:r>
      <w:r w:rsidRPr="00FD4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810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D4810"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804"/>
        <w:gridCol w:w="1666"/>
      </w:tblGrid>
      <w:tr w:rsidR="004376CE" w:rsidRPr="004376CE" w:rsidTr="00CB20EC">
        <w:tc>
          <w:tcPr>
            <w:tcW w:w="1384" w:type="dxa"/>
            <w:vAlign w:val="center"/>
          </w:tcPr>
          <w:p w:rsidR="004376CE" w:rsidRPr="004376CE" w:rsidRDefault="004376CE" w:rsidP="00437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804" w:type="dxa"/>
            <w:vAlign w:val="center"/>
          </w:tcPr>
          <w:p w:rsidR="004376CE" w:rsidRPr="004376CE" w:rsidRDefault="000650E8" w:rsidP="004376CE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Игровые занятия</w:t>
            </w:r>
          </w:p>
        </w:tc>
        <w:tc>
          <w:tcPr>
            <w:tcW w:w="1666" w:type="dxa"/>
            <w:vAlign w:val="center"/>
          </w:tcPr>
          <w:p w:rsidR="004376CE" w:rsidRPr="004376CE" w:rsidRDefault="004376CE" w:rsidP="004376CE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2345AC" w:rsidRPr="004376CE" w:rsidTr="004376CE">
        <w:tc>
          <w:tcPr>
            <w:tcW w:w="1384" w:type="dxa"/>
            <w:vMerge w:val="restart"/>
          </w:tcPr>
          <w:p w:rsidR="002345AC" w:rsidRDefault="002345AC" w:rsidP="0043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804" w:type="dxa"/>
          </w:tcPr>
          <w:p w:rsidR="002345AC" w:rsidRPr="00972EA9" w:rsidRDefault="002345AC" w:rsidP="002345AC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Диагностика </w:t>
            </w:r>
            <w:r w:rsidRPr="00972EA9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памяти и внимания у детей.</w:t>
            </w:r>
          </w:p>
          <w:p w:rsidR="002345AC" w:rsidRPr="00972EA9" w:rsidRDefault="002345AC" w:rsidP="00234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2345AC" w:rsidRPr="00972EA9" w:rsidRDefault="002345AC" w:rsidP="002345AC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Диагностика </w:t>
            </w:r>
            <w:r w:rsidRPr="00972EA9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восприятия и мышления у детей.</w:t>
            </w:r>
          </w:p>
          <w:p w:rsidR="002345AC" w:rsidRPr="00972EA9" w:rsidRDefault="002345AC" w:rsidP="002345A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2345AC" w:rsidRPr="00972EA9" w:rsidRDefault="002345AC" w:rsidP="002345AC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>Диагностика</w:t>
            </w:r>
            <w:r w:rsidRPr="00972EA9">
              <w:rPr>
                <w:rFonts w:ascii="Times New Roman" w:hAnsi="Times New Roman"/>
                <w:b/>
                <w:sz w:val="24"/>
                <w:szCs w:val="24"/>
              </w:rPr>
              <w:t xml:space="preserve"> развития</w:t>
            </w: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мелкой моторики руки у детей.</w:t>
            </w:r>
          </w:p>
          <w:p w:rsidR="002345AC" w:rsidRPr="00972EA9" w:rsidRDefault="002345AC" w:rsidP="00234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</w:tc>
        <w:tc>
          <w:tcPr>
            <w:tcW w:w="1666" w:type="dxa"/>
          </w:tcPr>
          <w:p w:rsidR="002345AC" w:rsidRPr="004376CE" w:rsidRDefault="002345AC" w:rsidP="00CB20E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2345AC" w:rsidRPr="004376CE" w:rsidTr="004376CE">
        <w:tc>
          <w:tcPr>
            <w:tcW w:w="1384" w:type="dxa"/>
            <w:vMerge/>
          </w:tcPr>
          <w:p w:rsidR="002345AC" w:rsidRPr="004376CE" w:rsidRDefault="002345AC" w:rsidP="0043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95F28" w:rsidRPr="00D95F28" w:rsidRDefault="00D95F28" w:rsidP="00D95F2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F28">
              <w:rPr>
                <w:rFonts w:ascii="Times New Roman" w:hAnsi="Times New Roman"/>
                <w:b/>
                <w:sz w:val="24"/>
                <w:szCs w:val="24"/>
              </w:rPr>
              <w:t>Игра «Сделай так»</w:t>
            </w:r>
          </w:p>
          <w:p w:rsidR="00D95F28" w:rsidRDefault="00D95F28" w:rsidP="00D95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D95F2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детей по образцу.</w:t>
            </w:r>
          </w:p>
          <w:p w:rsidR="00D95F28" w:rsidRPr="00D95F28" w:rsidRDefault="00D95F28" w:rsidP="00D9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F28">
              <w:rPr>
                <w:rFonts w:ascii="Times New Roman" w:hAnsi="Times New Roman" w:cs="Times New Roman"/>
                <w:b/>
                <w:sz w:val="24"/>
                <w:szCs w:val="24"/>
              </w:rPr>
              <w:t>Игра «Круг, треугольник, квадрат»</w:t>
            </w:r>
          </w:p>
          <w:p w:rsidR="002345AC" w:rsidRPr="004376CE" w:rsidRDefault="00D95F28" w:rsidP="00D9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95F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D95F2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цвета, формы, и величины у детей 4 – 6 лет.</w:t>
            </w:r>
          </w:p>
        </w:tc>
        <w:tc>
          <w:tcPr>
            <w:tcW w:w="1666" w:type="dxa"/>
          </w:tcPr>
          <w:p w:rsidR="002345AC" w:rsidRPr="004376CE" w:rsidRDefault="002345AC" w:rsidP="004376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20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1716"/>
        </w:trPr>
        <w:tc>
          <w:tcPr>
            <w:tcW w:w="1384" w:type="dxa"/>
            <w:vMerge w:val="restart"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</w:tcPr>
          <w:p w:rsidR="000650E8" w:rsidRPr="004376CE" w:rsidRDefault="000650E8" w:rsidP="002345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«Четвертый лишний»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умения классифицировать предметы по существенным признакам и обобщать.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«Пчёлка»</w:t>
            </w:r>
          </w:p>
          <w:p w:rsidR="000650E8" w:rsidRPr="004376CE" w:rsidRDefault="000650E8" w:rsidP="00065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обучать переходу из одного режима громкости в другой, развитие внимания.</w:t>
            </w:r>
          </w:p>
        </w:tc>
        <w:tc>
          <w:tcPr>
            <w:tcW w:w="1666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1965"/>
        </w:trPr>
        <w:tc>
          <w:tcPr>
            <w:tcW w:w="1384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650E8" w:rsidRPr="004376CE" w:rsidRDefault="000650E8" w:rsidP="007D6B5A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0" w:hanging="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Игра «Сравнение предметов»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способности выделять черты сходства и различия по существенным признакам, развитие мыслительных операций.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«Дорисуй и раскрась» 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(работа в тетради)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внимания, воображения, а так же мелкой моторики руки.</w:t>
            </w:r>
          </w:p>
        </w:tc>
        <w:tc>
          <w:tcPr>
            <w:tcW w:w="1666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1414"/>
        </w:trPr>
        <w:tc>
          <w:tcPr>
            <w:tcW w:w="1384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«Хлопни в ладоши»</w:t>
            </w:r>
          </w:p>
          <w:p w:rsidR="000650E8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способности к переключению внимания.</w:t>
            </w:r>
          </w:p>
          <w:p w:rsidR="000650E8" w:rsidRPr="000650E8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«Раскрась по цифрам»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 в тетради)</w:t>
            </w:r>
          </w:p>
          <w:p w:rsidR="000650E8" w:rsidRPr="004376CE" w:rsidRDefault="000650E8" w:rsidP="000650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внимания, зрительной памяти, а также подготовка руки к письму.</w:t>
            </w:r>
          </w:p>
        </w:tc>
        <w:tc>
          <w:tcPr>
            <w:tcW w:w="1666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2539"/>
        </w:trPr>
        <w:tc>
          <w:tcPr>
            <w:tcW w:w="1384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«Ушки на макушке»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способности концентрировать внимание на слуховых сигналах, умение слышать и слушать.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«Корректурные пробы»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способности концентрации, объема, переключения, устойчивости внимания.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«Бубен и колокольчик»</w:t>
            </w:r>
          </w:p>
          <w:p w:rsidR="000650E8" w:rsidRPr="004376CE" w:rsidRDefault="000650E8" w:rsidP="00065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активного внимания, умения соотносить свои действия со звучанием инструментов.</w:t>
            </w:r>
          </w:p>
        </w:tc>
        <w:tc>
          <w:tcPr>
            <w:tcW w:w="1666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960"/>
        </w:trPr>
        <w:tc>
          <w:tcPr>
            <w:tcW w:w="1384" w:type="dxa"/>
            <w:vMerge w:val="restart"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Занятие «Всезнайка в гостях у ребят»</w:t>
            </w:r>
          </w:p>
          <w:p w:rsidR="000650E8" w:rsidRPr="004376CE" w:rsidRDefault="000650E8" w:rsidP="00065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логического мышления у детей дошкольного возраста через игры-презентации.</w:t>
            </w:r>
          </w:p>
        </w:tc>
        <w:tc>
          <w:tcPr>
            <w:tcW w:w="1666" w:type="dxa"/>
          </w:tcPr>
          <w:p w:rsidR="000650E8" w:rsidRPr="004376CE" w:rsidRDefault="000650E8" w:rsidP="007D6B5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1950"/>
        </w:trPr>
        <w:tc>
          <w:tcPr>
            <w:tcW w:w="1384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Игра «</w:t>
            </w:r>
            <w:r w:rsidRPr="004376CE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Составление предложений</w:t>
            </w: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650E8" w:rsidRDefault="000650E8" w:rsidP="000650E8">
            <w:pPr>
              <w:pStyle w:val="af"/>
              <w:spacing w:before="0" w:beforeAutospacing="0" w:after="0" w:afterAutospacing="0"/>
              <w:jc w:val="both"/>
            </w:pPr>
            <w:r w:rsidRPr="004376CE">
              <w:rPr>
                <w:i/>
              </w:rPr>
              <w:t>Цель:</w:t>
            </w:r>
            <w:r w:rsidRPr="004376CE">
              <w:t xml:space="preserve"> Развивать способность быстро устанавливать разнообразные, иногда неожиданные связи между знакомыми</w:t>
            </w:r>
            <w:r w:rsidRPr="004376CE">
              <w:br/>
              <w:t>предметами; создавать новые образы из отдельных элементов.</w:t>
            </w:r>
          </w:p>
          <w:p w:rsidR="000650E8" w:rsidRPr="000650E8" w:rsidRDefault="000650E8" w:rsidP="000650E8">
            <w:pPr>
              <w:pStyle w:val="af"/>
              <w:spacing w:before="0" w:beforeAutospacing="0" w:after="0" w:afterAutospacing="0"/>
              <w:jc w:val="both"/>
            </w:pPr>
            <w:r w:rsidRPr="004376CE">
              <w:rPr>
                <w:rFonts w:eastAsia="Calibri"/>
                <w:b/>
              </w:rPr>
              <w:t xml:space="preserve">Д/и «Найди и обведи все игрушки» </w:t>
            </w:r>
            <w:r w:rsidRPr="004376CE">
              <w:rPr>
                <w:rFonts w:eastAsia="Calibri"/>
              </w:rPr>
              <w:t>(работа в тетради)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воображения, внимания, а так же развитие мелкой моторики руки и подготовка её к письму.</w:t>
            </w:r>
          </w:p>
        </w:tc>
        <w:tc>
          <w:tcPr>
            <w:tcW w:w="1666" w:type="dxa"/>
          </w:tcPr>
          <w:p w:rsidR="000650E8" w:rsidRPr="004376CE" w:rsidRDefault="000650E8" w:rsidP="007D6B5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2220"/>
        </w:trPr>
        <w:tc>
          <w:tcPr>
            <w:tcW w:w="1384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650E8" w:rsidRPr="004376CE" w:rsidRDefault="000650E8" w:rsidP="000650E8">
            <w:pPr>
              <w:pStyle w:val="af"/>
              <w:spacing w:before="0" w:beforeAutospacing="0" w:after="0" w:afterAutospacing="0"/>
              <w:jc w:val="both"/>
            </w:pPr>
            <w:r w:rsidRPr="004376CE">
              <w:rPr>
                <w:b/>
              </w:rPr>
              <w:t>Игра «</w:t>
            </w:r>
            <w:r w:rsidRPr="004376CE">
              <w:rPr>
                <w:b/>
                <w:bCs/>
              </w:rPr>
              <w:t>Исключение лишнего слова»</w:t>
            </w:r>
          </w:p>
          <w:p w:rsidR="000650E8" w:rsidRPr="004376CE" w:rsidRDefault="000650E8" w:rsidP="004376CE">
            <w:pPr>
              <w:pStyle w:val="af"/>
              <w:spacing w:before="0" w:beforeAutospacing="0" w:after="0" w:afterAutospacing="0"/>
              <w:jc w:val="both"/>
            </w:pPr>
            <w:r w:rsidRPr="004376CE">
              <w:rPr>
                <w:i/>
              </w:rPr>
              <w:t xml:space="preserve">Цель: </w:t>
            </w:r>
            <w:r w:rsidRPr="004376CE">
              <w:t>Развивать способность устанавливать неожиданные связи между явлениями, переходить от одних связей к другим, удерживать в «поле мышления» сразу несколько предметов и сравнивать их между собой.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Д/и «Найди такой же предмет и раскрась» 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(работа в тетради)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внимание у дошкольников, умение аккуратно раскрасить одинаковые предметы, не выезжая за края.</w:t>
            </w:r>
          </w:p>
        </w:tc>
        <w:tc>
          <w:tcPr>
            <w:tcW w:w="1666" w:type="dxa"/>
          </w:tcPr>
          <w:p w:rsidR="000650E8" w:rsidRPr="004376CE" w:rsidRDefault="000650E8" w:rsidP="007D6B5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2258"/>
        </w:trPr>
        <w:tc>
          <w:tcPr>
            <w:tcW w:w="1384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650E8" w:rsidRPr="004376CE" w:rsidRDefault="000650E8" w:rsidP="000650E8">
            <w:pPr>
              <w:pStyle w:val="af"/>
              <w:spacing w:before="0" w:beforeAutospacing="0" w:after="0" w:afterAutospacing="0"/>
              <w:rPr>
                <w:b/>
              </w:rPr>
            </w:pPr>
            <w:r w:rsidRPr="004376CE">
              <w:rPr>
                <w:b/>
              </w:rPr>
              <w:t>Д/и «</w:t>
            </w:r>
            <w:r w:rsidRPr="004376CE">
              <w:rPr>
                <w:b/>
                <w:bCs/>
              </w:rPr>
              <w:t>Поиск аналогов</w:t>
            </w:r>
            <w:r w:rsidRPr="004376CE">
              <w:rPr>
                <w:b/>
              </w:rPr>
              <w:t>»</w:t>
            </w:r>
          </w:p>
          <w:p w:rsidR="000650E8" w:rsidRPr="004376CE" w:rsidRDefault="000650E8" w:rsidP="004376CE">
            <w:pPr>
              <w:pStyle w:val="af"/>
              <w:spacing w:before="0" w:beforeAutospacing="0" w:after="0" w:afterAutospacing="0"/>
              <w:jc w:val="both"/>
            </w:pPr>
            <w:r w:rsidRPr="004376CE">
              <w:rPr>
                <w:i/>
              </w:rPr>
              <w:t>Цель:</w:t>
            </w:r>
            <w:r w:rsidRPr="004376CE">
              <w:t xml:space="preserve"> Формировать умение выделять в предмете различные свойства и оперировать с каждым из них в отдельности; развивать способность классифицировать явления по их признакам.</w:t>
            </w:r>
          </w:p>
          <w:p w:rsidR="000650E8" w:rsidRPr="004376CE" w:rsidRDefault="000650E8" w:rsidP="00437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</w:t>
            </w:r>
            <w:r w:rsidRPr="00437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«Догадайся, что показал» (пантомима)</w:t>
            </w:r>
          </w:p>
          <w:p w:rsidR="000650E8" w:rsidRPr="004376CE" w:rsidRDefault="000650E8" w:rsidP="00065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</w:rPr>
            </w:pPr>
            <w:r w:rsidRPr="0043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внимание, наблюдательность, речь, терпение у дошкольников.</w:t>
            </w:r>
          </w:p>
        </w:tc>
        <w:tc>
          <w:tcPr>
            <w:tcW w:w="1666" w:type="dxa"/>
          </w:tcPr>
          <w:p w:rsidR="000650E8" w:rsidRPr="004376CE" w:rsidRDefault="000650E8" w:rsidP="007D6B5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1380"/>
        </w:trPr>
        <w:tc>
          <w:tcPr>
            <w:tcW w:w="1384" w:type="dxa"/>
            <w:vMerge w:val="restart"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«Найди отличия»</w:t>
            </w:r>
          </w:p>
          <w:p w:rsidR="000650E8" w:rsidRPr="004376CE" w:rsidRDefault="000650E8" w:rsidP="004376C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hAnsi="Times New Roman"/>
                <w:sz w:val="24"/>
                <w:szCs w:val="24"/>
              </w:rPr>
              <w:t xml:space="preserve"> развитие концентрации внимания у дошкольников.</w:t>
            </w:r>
          </w:p>
          <w:p w:rsidR="000650E8" w:rsidRPr="004376CE" w:rsidRDefault="000650E8" w:rsidP="004376C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«Зачеркни букву»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способности концентрации, объема, переключения, устойчивости внимания.</w:t>
            </w:r>
          </w:p>
        </w:tc>
        <w:tc>
          <w:tcPr>
            <w:tcW w:w="1666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1727"/>
        </w:trPr>
        <w:tc>
          <w:tcPr>
            <w:tcW w:w="1384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650E8" w:rsidRPr="004376CE" w:rsidRDefault="000650E8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«Цепочка слов»</w:t>
            </w:r>
          </w:p>
          <w:p w:rsidR="000650E8" w:rsidRPr="004376CE" w:rsidRDefault="000650E8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скорости индивидуального мышления и внимания у дошкольника.</w:t>
            </w:r>
          </w:p>
          <w:p w:rsidR="000650E8" w:rsidRPr="004376CE" w:rsidRDefault="000650E8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«Загадай-ка»</w:t>
            </w:r>
          </w:p>
          <w:p w:rsidR="000650E8" w:rsidRPr="004376CE" w:rsidRDefault="000650E8" w:rsidP="003C6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смекалки и скорости индивидуального мышления у дошкольника.</w:t>
            </w:r>
          </w:p>
        </w:tc>
        <w:tc>
          <w:tcPr>
            <w:tcW w:w="1666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831"/>
        </w:trPr>
        <w:tc>
          <w:tcPr>
            <w:tcW w:w="1384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Игра – занятие «Истории в картинках»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и образного мышления, фантазии, наблюдательности, связной речи и внимания.</w:t>
            </w:r>
          </w:p>
        </w:tc>
        <w:tc>
          <w:tcPr>
            <w:tcW w:w="1666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1409"/>
        </w:trPr>
        <w:tc>
          <w:tcPr>
            <w:tcW w:w="1384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Игра «Расскажи мне сказку»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вербальных и творческих способностей у дошкольника.</w:t>
            </w:r>
          </w:p>
          <w:p w:rsidR="000650E8" w:rsidRPr="004376CE" w:rsidRDefault="000650E8" w:rsidP="004376C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«Раскрась картинку»</w:t>
            </w:r>
          </w:p>
          <w:p w:rsidR="000650E8" w:rsidRPr="004376CE" w:rsidRDefault="000650E8" w:rsidP="00065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внимания, мелкой моторики руки.</w:t>
            </w:r>
          </w:p>
        </w:tc>
        <w:tc>
          <w:tcPr>
            <w:tcW w:w="1666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825"/>
        </w:trPr>
        <w:tc>
          <w:tcPr>
            <w:tcW w:w="1384" w:type="dxa"/>
            <w:vMerge w:val="restart"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Игра «Домашний театр кукол»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воображения и творческих способностей дошкольника.</w:t>
            </w:r>
          </w:p>
        </w:tc>
        <w:tc>
          <w:tcPr>
            <w:tcW w:w="1666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1697"/>
        </w:trPr>
        <w:tc>
          <w:tcPr>
            <w:tcW w:w="1384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650E8" w:rsidRPr="004376CE" w:rsidRDefault="000650E8" w:rsidP="00065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«Третий лишний»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научить детей объединять предметы в множества по определенному свойству, развитие памяти.</w:t>
            </w:r>
          </w:p>
          <w:p w:rsidR="000650E8" w:rsidRPr="004376CE" w:rsidRDefault="000650E8" w:rsidP="004376C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«Лабиринты»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пространственных представлений и ориентации в пространстве, а также мелкой моторики руки.</w:t>
            </w:r>
          </w:p>
        </w:tc>
        <w:tc>
          <w:tcPr>
            <w:tcW w:w="1666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0650E8">
        <w:trPr>
          <w:trHeight w:val="1694"/>
        </w:trPr>
        <w:tc>
          <w:tcPr>
            <w:tcW w:w="1384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«Сыщик»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декодировать информацию, учить правильно, ориентироваться по схеме.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«Озорной хоровод»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внимания и творческих способностей дошкольника.</w:t>
            </w:r>
          </w:p>
        </w:tc>
        <w:tc>
          <w:tcPr>
            <w:tcW w:w="1666" w:type="dxa"/>
          </w:tcPr>
          <w:p w:rsidR="000650E8" w:rsidRPr="004376CE" w:rsidRDefault="000650E8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3C646F">
        <w:trPr>
          <w:trHeight w:val="1710"/>
        </w:trPr>
        <w:tc>
          <w:tcPr>
            <w:tcW w:w="1384" w:type="dxa"/>
            <w:vMerge w:val="restart"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804" w:type="dxa"/>
          </w:tcPr>
          <w:p w:rsidR="003C646F" w:rsidRPr="004376CE" w:rsidRDefault="003C646F" w:rsidP="000650E8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Занятие «Играем в Данетку»</w:t>
            </w:r>
          </w:p>
          <w:p w:rsidR="003C646F" w:rsidRPr="004376CE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навыки в пределах 10, умение решать арифметические задачи. Учить ориентироваться по карте, определять взаиморасположение предметов в пространстве. Развивать логическое мышление, зрительное восприятие, внимание.</w:t>
            </w:r>
          </w:p>
        </w:tc>
        <w:tc>
          <w:tcPr>
            <w:tcW w:w="1666" w:type="dxa"/>
          </w:tcPr>
          <w:p w:rsidR="003C646F" w:rsidRPr="004376CE" w:rsidRDefault="003C646F" w:rsidP="000650E8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3C646F">
        <w:trPr>
          <w:trHeight w:val="315"/>
        </w:trPr>
        <w:tc>
          <w:tcPr>
            <w:tcW w:w="1384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C646F" w:rsidRPr="004376CE" w:rsidRDefault="003C646F" w:rsidP="007D6B5A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hanging="7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Занятие «Подготовка руки к письму»</w:t>
            </w:r>
          </w:p>
          <w:p w:rsidR="003C646F" w:rsidRPr="004376CE" w:rsidRDefault="003C646F" w:rsidP="003C6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мелкой мускулатуры пальцев руки, развитие произвольн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внимания, зрительной памяти.</w:t>
            </w:r>
          </w:p>
        </w:tc>
        <w:tc>
          <w:tcPr>
            <w:tcW w:w="1666" w:type="dxa"/>
          </w:tcPr>
          <w:p w:rsidR="003C646F" w:rsidRPr="004376CE" w:rsidRDefault="003C646F" w:rsidP="000650E8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3C646F">
        <w:trPr>
          <w:trHeight w:val="2825"/>
        </w:trPr>
        <w:tc>
          <w:tcPr>
            <w:tcW w:w="1384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C646F" w:rsidRPr="004376CE" w:rsidRDefault="003C646F" w:rsidP="007D6B5A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hanging="7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«Говори на оборот»</w:t>
            </w:r>
          </w:p>
          <w:p w:rsidR="003C646F" w:rsidRPr="004376CE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словесно-логического мышления и сообразительности.</w:t>
            </w:r>
          </w:p>
          <w:p w:rsidR="003C646F" w:rsidRPr="004376CE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«Найди лишнее слово»</w:t>
            </w:r>
          </w:p>
          <w:p w:rsidR="003C646F" w:rsidRPr="004376CE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мыслительных процессов обобщения, отвлечения, выделения существенных признаков у дошкольников.</w:t>
            </w:r>
          </w:p>
          <w:p w:rsidR="003C646F" w:rsidRPr="004376CE" w:rsidRDefault="003C646F" w:rsidP="003C646F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«Соедини цифры по порядку, раскрась получившиеся картинки»</w:t>
            </w:r>
          </w:p>
          <w:p w:rsidR="003C646F" w:rsidRPr="004376CE" w:rsidRDefault="003C646F" w:rsidP="003C6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внимания, воображения, мелкой моторики руки.</w:t>
            </w:r>
          </w:p>
        </w:tc>
        <w:tc>
          <w:tcPr>
            <w:tcW w:w="1666" w:type="dxa"/>
          </w:tcPr>
          <w:p w:rsidR="003C646F" w:rsidRDefault="003C646F" w:rsidP="000650E8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3C646F">
        <w:trPr>
          <w:trHeight w:val="1121"/>
        </w:trPr>
        <w:tc>
          <w:tcPr>
            <w:tcW w:w="1384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C646F" w:rsidRPr="004376CE" w:rsidRDefault="003C646F" w:rsidP="007D6B5A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hanging="7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Занятие «Подготовка руки к письму»</w:t>
            </w:r>
          </w:p>
          <w:p w:rsidR="003C646F" w:rsidRPr="004376CE" w:rsidRDefault="003C646F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мелкой мускулатуры пальцев руки, развитие произвольного внимания, зрительной памяти, аналитического восприятия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66" w:type="dxa"/>
          </w:tcPr>
          <w:p w:rsidR="003C646F" w:rsidRDefault="003C646F" w:rsidP="000650E8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3C646F">
        <w:trPr>
          <w:trHeight w:val="1425"/>
        </w:trPr>
        <w:tc>
          <w:tcPr>
            <w:tcW w:w="1384" w:type="dxa"/>
            <w:vMerge w:val="restart"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</w:tcPr>
          <w:p w:rsidR="003C646F" w:rsidRPr="004376CE" w:rsidRDefault="003C646F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«Что сначала, что потом?»</w:t>
            </w:r>
          </w:p>
          <w:p w:rsidR="003C646F" w:rsidRPr="004376CE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располагать картинки в порядке развития сюжета.</w:t>
            </w:r>
          </w:p>
          <w:p w:rsidR="003C646F" w:rsidRPr="004376CE" w:rsidRDefault="003C646F" w:rsidP="004376C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«Мостик»</w:t>
            </w:r>
          </w:p>
          <w:p w:rsidR="003C646F" w:rsidRPr="004376CE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мыслительных ассоциативных связей.</w:t>
            </w:r>
          </w:p>
        </w:tc>
        <w:tc>
          <w:tcPr>
            <w:tcW w:w="1666" w:type="dxa"/>
          </w:tcPr>
          <w:p w:rsidR="003C646F" w:rsidRPr="004376CE" w:rsidRDefault="003C646F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3C646F">
        <w:trPr>
          <w:trHeight w:val="1100"/>
        </w:trPr>
        <w:tc>
          <w:tcPr>
            <w:tcW w:w="1384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C646F" w:rsidRPr="004376CE" w:rsidRDefault="003C646F" w:rsidP="003C646F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Занятие «Подготовка руки к письму»</w:t>
            </w:r>
          </w:p>
          <w:p w:rsidR="003C646F" w:rsidRPr="004376CE" w:rsidRDefault="003C646F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мелкой мускулатуры пальцев руки, развитие произвольного внимания, зрительной памяти, аналитического восприятия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66" w:type="dxa"/>
          </w:tcPr>
          <w:p w:rsidR="003C646F" w:rsidRPr="004376CE" w:rsidRDefault="003C646F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3C646F">
        <w:trPr>
          <w:trHeight w:val="1380"/>
        </w:trPr>
        <w:tc>
          <w:tcPr>
            <w:tcW w:w="1384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C646F" w:rsidRPr="004376CE" w:rsidRDefault="003C646F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«Я знаю…»</w:t>
            </w:r>
          </w:p>
          <w:p w:rsidR="003C646F" w:rsidRPr="004376CE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интеллектуальных способностей детей.</w:t>
            </w:r>
          </w:p>
          <w:p w:rsidR="003C646F" w:rsidRPr="004376CE" w:rsidRDefault="003C646F" w:rsidP="004376CE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«Загадки»</w:t>
            </w:r>
          </w:p>
          <w:p w:rsidR="003C646F" w:rsidRPr="004376CE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способности по ряду признаков определять предмет.</w:t>
            </w:r>
          </w:p>
        </w:tc>
        <w:tc>
          <w:tcPr>
            <w:tcW w:w="1666" w:type="dxa"/>
          </w:tcPr>
          <w:p w:rsidR="003C646F" w:rsidRPr="004376CE" w:rsidRDefault="003C646F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3C646F">
        <w:trPr>
          <w:trHeight w:val="1150"/>
        </w:trPr>
        <w:tc>
          <w:tcPr>
            <w:tcW w:w="1384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C646F" w:rsidRPr="004376CE" w:rsidRDefault="003C646F" w:rsidP="003C646F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Занятие «Подготовка руки к письму»</w:t>
            </w:r>
          </w:p>
          <w:p w:rsidR="003C646F" w:rsidRPr="004376CE" w:rsidRDefault="003C646F" w:rsidP="003C6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мелкой мускулатуры пальцев руки, развитие произвольного внимания, зрительной памяти, аналитического восприятия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66" w:type="dxa"/>
          </w:tcPr>
          <w:p w:rsidR="003C646F" w:rsidRPr="004376CE" w:rsidRDefault="003C646F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3C646F">
        <w:trPr>
          <w:trHeight w:val="2175"/>
        </w:trPr>
        <w:tc>
          <w:tcPr>
            <w:tcW w:w="1384" w:type="dxa"/>
            <w:vMerge w:val="restart"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</w:tcPr>
          <w:p w:rsidR="003C646F" w:rsidRPr="004376CE" w:rsidRDefault="003C646F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Д/и «Третий лишний»</w:t>
            </w:r>
          </w:p>
          <w:p w:rsidR="003C646F" w:rsidRPr="004376CE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научить детей объединять предметы в множества по определенному свойству, развитие памяти.</w:t>
            </w:r>
          </w:p>
          <w:p w:rsidR="003C646F" w:rsidRPr="004376CE" w:rsidRDefault="003C646F" w:rsidP="004376CE">
            <w:pPr>
              <w:tabs>
                <w:tab w:val="left" w:pos="20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Д/и </w:t>
            </w:r>
            <w:bookmarkStart w:id="0" w:name="bookmark4"/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«Найди свой цвет»</w:t>
            </w:r>
            <w:bookmarkEnd w:id="0"/>
          </w:p>
          <w:p w:rsidR="003C646F" w:rsidRPr="004376CE" w:rsidRDefault="003C646F" w:rsidP="003C646F">
            <w:pPr>
              <w:pStyle w:val="11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Style w:val="af1"/>
                <w:rFonts w:eastAsia="Arial"/>
                <w:b w:val="0"/>
                <w:sz w:val="24"/>
                <w:szCs w:val="24"/>
              </w:rPr>
              <w:t>Цель:</w:t>
            </w:r>
            <w:r w:rsidRPr="004376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координации зрительного, слухового и моторного анализаторов; тренировка подвижности нервных процессов, умения ориентироваться в пространстве и различать цвета.</w:t>
            </w:r>
          </w:p>
        </w:tc>
        <w:tc>
          <w:tcPr>
            <w:tcW w:w="1666" w:type="dxa"/>
          </w:tcPr>
          <w:p w:rsidR="003C646F" w:rsidRPr="004376CE" w:rsidRDefault="003C646F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3C646F">
        <w:trPr>
          <w:trHeight w:val="1425"/>
        </w:trPr>
        <w:tc>
          <w:tcPr>
            <w:tcW w:w="1384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C646F" w:rsidRPr="004376CE" w:rsidRDefault="003C646F" w:rsidP="003C646F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Занятие «Подготовка руки к письму»</w:t>
            </w:r>
          </w:p>
          <w:p w:rsidR="003C646F" w:rsidRPr="004376CE" w:rsidRDefault="003C646F" w:rsidP="003C6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мелкой мускулатуры пальцев руки, развитие произвольного внимания, зрительной памяти, аналитического восприятия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66" w:type="dxa"/>
          </w:tcPr>
          <w:p w:rsidR="003C646F" w:rsidRDefault="003C646F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3C646F">
        <w:trPr>
          <w:trHeight w:val="2257"/>
        </w:trPr>
        <w:tc>
          <w:tcPr>
            <w:tcW w:w="1384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C646F" w:rsidRPr="004376CE" w:rsidRDefault="003C646F" w:rsidP="003C646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 «</w:t>
            </w:r>
            <w:r w:rsidRPr="00437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Сочини сказку о предмете»</w:t>
            </w:r>
          </w:p>
          <w:p w:rsidR="003C646F" w:rsidRPr="004376CE" w:rsidRDefault="003C646F" w:rsidP="004376CE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6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43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воображения, связной речи у дошкольников, пополнение словарного запаса.</w:t>
            </w:r>
          </w:p>
          <w:p w:rsidR="003C646F" w:rsidRPr="004376CE" w:rsidRDefault="003C646F" w:rsidP="004376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Д/и </w:t>
            </w:r>
            <w:r w:rsidRPr="00437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«Повторяй за мной»</w:t>
            </w:r>
          </w:p>
          <w:p w:rsidR="003C646F" w:rsidRPr="004376CE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внимания и координации движений.</w:t>
            </w:r>
          </w:p>
          <w:p w:rsidR="003C646F" w:rsidRPr="004376CE" w:rsidRDefault="003C646F" w:rsidP="004376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Д/и </w:t>
            </w:r>
            <w:r w:rsidRPr="00437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«Нарисуй по описанию»</w:t>
            </w:r>
          </w:p>
          <w:p w:rsidR="003C646F" w:rsidRPr="004376CE" w:rsidRDefault="003C646F" w:rsidP="003C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творческого воображения, подготовка руки к письму.</w:t>
            </w:r>
          </w:p>
        </w:tc>
        <w:tc>
          <w:tcPr>
            <w:tcW w:w="1666" w:type="dxa"/>
          </w:tcPr>
          <w:p w:rsidR="003C646F" w:rsidRDefault="003C646F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3C646F">
        <w:trPr>
          <w:trHeight w:val="1126"/>
        </w:trPr>
        <w:tc>
          <w:tcPr>
            <w:tcW w:w="1384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C646F" w:rsidRPr="004376CE" w:rsidRDefault="003C646F" w:rsidP="003C646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Занятие «Шапокляк»</w:t>
            </w:r>
          </w:p>
          <w:p w:rsidR="003C646F" w:rsidRPr="004376CE" w:rsidRDefault="003C646F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умения удерживать и воспроизводить информацию; развитие целенаправленного запоминания и припоминания и вербальной памяти.</w:t>
            </w:r>
          </w:p>
        </w:tc>
        <w:tc>
          <w:tcPr>
            <w:tcW w:w="1666" w:type="dxa"/>
          </w:tcPr>
          <w:p w:rsidR="003C646F" w:rsidRDefault="003C646F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3C646F">
        <w:trPr>
          <w:trHeight w:val="2002"/>
        </w:trPr>
        <w:tc>
          <w:tcPr>
            <w:tcW w:w="1384" w:type="dxa"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</w:tcPr>
          <w:p w:rsidR="003C646F" w:rsidRPr="004376CE" w:rsidRDefault="003C646F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Диагностика развития памяти и внимания у детей</w:t>
            </w:r>
          </w:p>
          <w:p w:rsidR="003C646F" w:rsidRPr="004376CE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3C646F" w:rsidRPr="004376CE" w:rsidRDefault="003C646F" w:rsidP="003C646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Диагностика развития восприятия и мышления у детей</w:t>
            </w:r>
          </w:p>
          <w:p w:rsidR="003C646F" w:rsidRPr="004376CE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3C646F" w:rsidRPr="004376CE" w:rsidRDefault="003C646F" w:rsidP="003C646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Диагностика развития мелкой моторики руки, подготовки её к письму.</w:t>
            </w:r>
          </w:p>
          <w:p w:rsidR="003C646F" w:rsidRDefault="003C646F" w:rsidP="00437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</w:tc>
        <w:tc>
          <w:tcPr>
            <w:tcW w:w="1666" w:type="dxa"/>
          </w:tcPr>
          <w:p w:rsidR="003C646F" w:rsidRPr="004376CE" w:rsidRDefault="003C646F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E848D1" w:rsidRDefault="00E848D1" w:rsidP="00FE69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8D1" w:rsidRDefault="00E848D1" w:rsidP="00F61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3EA" w:rsidRDefault="003673EA" w:rsidP="00F61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810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707EDC" w:rsidRDefault="00707EDC" w:rsidP="00F61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689" w:rsidRPr="00F61689" w:rsidRDefault="00F61689" w:rsidP="00F61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61689">
        <w:rPr>
          <w:rFonts w:ascii="Times New Roman" w:hAnsi="Times New Roman"/>
          <w:b/>
          <w:i/>
          <w:sz w:val="28"/>
          <w:szCs w:val="28"/>
        </w:rPr>
        <w:t>Литература для педагога:</w:t>
      </w:r>
    </w:p>
    <w:p w:rsidR="003673EA" w:rsidRPr="00FD4810" w:rsidRDefault="003673EA" w:rsidP="00F61689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D4810">
        <w:rPr>
          <w:rFonts w:ascii="Times New Roman" w:hAnsi="Times New Roman"/>
          <w:i/>
          <w:sz w:val="28"/>
          <w:szCs w:val="28"/>
        </w:rPr>
        <w:t xml:space="preserve">Тихомирова Л.Ф., Басов А.В. </w:t>
      </w:r>
      <w:r w:rsidRPr="00FD4810">
        <w:rPr>
          <w:rFonts w:ascii="Times New Roman" w:hAnsi="Times New Roman"/>
          <w:sz w:val="28"/>
          <w:szCs w:val="28"/>
        </w:rPr>
        <w:t>Развитие логического мышления детей. – Ярославль: ТОО «Академия развития», 1996.</w:t>
      </w:r>
    </w:p>
    <w:p w:rsidR="003673EA" w:rsidRPr="00FD4810" w:rsidRDefault="003673EA" w:rsidP="00F61689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D4810">
        <w:rPr>
          <w:rFonts w:ascii="Times New Roman" w:hAnsi="Times New Roman"/>
          <w:i/>
          <w:sz w:val="28"/>
          <w:szCs w:val="28"/>
        </w:rPr>
        <w:t>Тихомирова Л.Ф.</w:t>
      </w:r>
      <w:r w:rsidRPr="00FD4810">
        <w:rPr>
          <w:rFonts w:ascii="Times New Roman" w:hAnsi="Times New Roman"/>
          <w:sz w:val="28"/>
          <w:szCs w:val="28"/>
        </w:rPr>
        <w:t xml:space="preserve"> Развитие познавательных способностей. – Ярославль: ТОО «Академия развития», 1996.</w:t>
      </w:r>
    </w:p>
    <w:p w:rsidR="003673EA" w:rsidRPr="00B31F3A" w:rsidRDefault="003673EA" w:rsidP="00F61689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D4810">
        <w:rPr>
          <w:rFonts w:ascii="Times New Roman" w:hAnsi="Times New Roman"/>
          <w:i/>
          <w:sz w:val="28"/>
          <w:szCs w:val="28"/>
        </w:rPr>
        <w:t xml:space="preserve">Гоголева В.Г. </w:t>
      </w:r>
      <w:r w:rsidRPr="00FD4810">
        <w:rPr>
          <w:rFonts w:ascii="Times New Roman" w:hAnsi="Times New Roman"/>
          <w:sz w:val="28"/>
          <w:szCs w:val="28"/>
        </w:rPr>
        <w:t>Логическая азбука для детей 4-6 лет. – СПб.: «Детство-Пресс», 1998.</w:t>
      </w:r>
    </w:p>
    <w:p w:rsidR="00B31F3A" w:rsidRPr="00FD4810" w:rsidRDefault="00B31F3A" w:rsidP="00F61689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Давайте поиграем: математические игры для детей 5-6 лет. /</w:t>
      </w:r>
      <w:r w:rsidRPr="00FD4810">
        <w:rPr>
          <w:rFonts w:ascii="Times New Roman" w:hAnsi="Times New Roman"/>
          <w:i/>
          <w:sz w:val="28"/>
          <w:szCs w:val="28"/>
        </w:rPr>
        <w:t>Касабуцкий Н.И., Скобелев Г.Н., Столяр А.А., Чеботаревская Т.М</w:t>
      </w:r>
      <w:r w:rsidRPr="00FD4810">
        <w:rPr>
          <w:rFonts w:ascii="Times New Roman" w:hAnsi="Times New Roman"/>
          <w:sz w:val="28"/>
          <w:szCs w:val="28"/>
        </w:rPr>
        <w:t>; - 1991.</w:t>
      </w:r>
    </w:p>
    <w:p w:rsidR="00B31F3A" w:rsidRPr="00FD4810" w:rsidRDefault="00B31F3A" w:rsidP="00F61689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Игры и упражнения по развитию умственных способностей у детей дошкольного возраста: Кн. для воспитателя дет. сада / Л.А. Вегнер, О.М. Дьяченко, Р.И. Говорова, Л.И. Цеханская; Сост. Л.А. Вегнер, О.М. Дьяченко. – М.: Просвещение, 1989.</w:t>
      </w:r>
    </w:p>
    <w:p w:rsidR="00B31F3A" w:rsidRPr="00FD4810" w:rsidRDefault="00B31F3A" w:rsidP="00F61689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i/>
          <w:sz w:val="28"/>
          <w:szCs w:val="28"/>
        </w:rPr>
        <w:t xml:space="preserve">Акулова Е. </w:t>
      </w:r>
      <w:r w:rsidRPr="00FD4810">
        <w:rPr>
          <w:rFonts w:ascii="Times New Roman" w:hAnsi="Times New Roman"/>
          <w:sz w:val="28"/>
          <w:szCs w:val="28"/>
        </w:rPr>
        <w:t>Познаем логические отношения. Дидактические игры для старших дошкольников // журнал «Дошкольное воспитание» №8, №9, 2008.</w:t>
      </w:r>
    </w:p>
    <w:p w:rsidR="00B31F3A" w:rsidRPr="00FD4810" w:rsidRDefault="00B31F3A" w:rsidP="00F61689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D4810">
        <w:rPr>
          <w:rFonts w:ascii="Times New Roman" w:hAnsi="Times New Roman"/>
          <w:i/>
          <w:sz w:val="28"/>
          <w:szCs w:val="28"/>
        </w:rPr>
        <w:t>Соколова Ю.А.</w:t>
      </w:r>
      <w:r w:rsidRPr="00FD4810">
        <w:rPr>
          <w:rFonts w:ascii="Times New Roman" w:hAnsi="Times New Roman"/>
          <w:sz w:val="28"/>
          <w:szCs w:val="28"/>
        </w:rPr>
        <w:t xml:space="preserve"> Игры и задания на интеллектуальное развитие ребёнка 5 лет.</w:t>
      </w:r>
    </w:p>
    <w:p w:rsidR="00B31F3A" w:rsidRPr="00FD4810" w:rsidRDefault="00B31F3A" w:rsidP="00F61689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D4810">
        <w:rPr>
          <w:rFonts w:ascii="Times New Roman" w:hAnsi="Times New Roman"/>
          <w:i/>
          <w:sz w:val="28"/>
          <w:szCs w:val="28"/>
        </w:rPr>
        <w:t xml:space="preserve">Борисенко М.Г., Лукина Н.А. </w:t>
      </w:r>
      <w:r w:rsidRPr="00FD4810">
        <w:rPr>
          <w:rFonts w:ascii="Times New Roman" w:hAnsi="Times New Roman"/>
          <w:sz w:val="28"/>
          <w:szCs w:val="28"/>
        </w:rPr>
        <w:t>Диагностика развития ребёнка / практическое руководство по тестированию 5-7лет.</w:t>
      </w:r>
    </w:p>
    <w:p w:rsidR="00B31F3A" w:rsidRPr="00F61689" w:rsidRDefault="00B31F3A" w:rsidP="00F61689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61689">
        <w:rPr>
          <w:rFonts w:ascii="Times New Roman" w:hAnsi="Times New Roman"/>
          <w:i/>
          <w:sz w:val="28"/>
          <w:szCs w:val="28"/>
        </w:rPr>
        <w:lastRenderedPageBreak/>
        <w:t xml:space="preserve"> Панова Е.Н.</w:t>
      </w:r>
      <w:r w:rsidRPr="00F61689">
        <w:rPr>
          <w:rFonts w:ascii="Times New Roman" w:hAnsi="Times New Roman"/>
          <w:sz w:val="28"/>
          <w:szCs w:val="28"/>
        </w:rPr>
        <w:t xml:space="preserve"> «Дидактические игры и занятия в детском саду», - Воронеж, 2007 г. – 78 с.</w:t>
      </w:r>
    </w:p>
    <w:p w:rsidR="00B31F3A" w:rsidRPr="00FD4810" w:rsidRDefault="00B31F3A" w:rsidP="00F61689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D4810">
        <w:rPr>
          <w:rFonts w:ascii="Times New Roman" w:hAnsi="Times New Roman"/>
          <w:i/>
          <w:sz w:val="28"/>
          <w:szCs w:val="28"/>
        </w:rPr>
        <w:t>Тихомирова Л.Ф.</w:t>
      </w:r>
      <w:r w:rsidRPr="00FD4810">
        <w:rPr>
          <w:rFonts w:ascii="Times New Roman" w:hAnsi="Times New Roman"/>
          <w:sz w:val="28"/>
          <w:szCs w:val="28"/>
        </w:rPr>
        <w:t xml:space="preserve"> «Логика для дошкольников». - Ярославль: Академия развития, 1999. – 256 с.: ил. – (Серия: Развивающее обучение).</w:t>
      </w:r>
    </w:p>
    <w:p w:rsidR="00B31F3A" w:rsidRPr="00FD4810" w:rsidRDefault="00B31F3A" w:rsidP="00F61689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D4810">
        <w:rPr>
          <w:rFonts w:ascii="Times New Roman" w:hAnsi="Times New Roman"/>
          <w:i/>
          <w:sz w:val="28"/>
          <w:szCs w:val="28"/>
        </w:rPr>
        <w:t>Стародубцева И.В.</w:t>
      </w:r>
      <w:r w:rsidRPr="00FD4810">
        <w:rPr>
          <w:rFonts w:ascii="Times New Roman" w:hAnsi="Times New Roman"/>
          <w:sz w:val="28"/>
          <w:szCs w:val="28"/>
        </w:rPr>
        <w:t xml:space="preserve"> «Игровые занятия по развитию памяти, внимания, мышления у дошкольников». – М:  АРКТИ, 2008 г, - 68 с.</w:t>
      </w:r>
    </w:p>
    <w:p w:rsidR="00B31F3A" w:rsidRPr="00A23A1C" w:rsidRDefault="00B31F3A" w:rsidP="00F61689">
      <w:pPr>
        <w:pStyle w:val="a5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A23A1C">
        <w:rPr>
          <w:rFonts w:ascii="Times New Roman" w:hAnsi="Times New Roman"/>
          <w:i/>
          <w:sz w:val="28"/>
          <w:szCs w:val="28"/>
        </w:rPr>
        <w:t xml:space="preserve">Светлова И. </w:t>
      </w:r>
      <w:r w:rsidRPr="00A23A1C">
        <w:rPr>
          <w:rFonts w:ascii="Times New Roman" w:hAnsi="Times New Roman"/>
          <w:sz w:val="28"/>
          <w:szCs w:val="28"/>
        </w:rPr>
        <w:t>Развиваем мелкую моторику и координацию движения рук.</w:t>
      </w:r>
    </w:p>
    <w:p w:rsidR="00B31F3A" w:rsidRDefault="00B31F3A" w:rsidP="00F616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61689" w:rsidRPr="00F61689" w:rsidRDefault="00F61689" w:rsidP="00F61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61689">
        <w:rPr>
          <w:rFonts w:ascii="Times New Roman" w:hAnsi="Times New Roman"/>
          <w:b/>
          <w:i/>
          <w:sz w:val="28"/>
          <w:szCs w:val="28"/>
        </w:rPr>
        <w:t xml:space="preserve">Литература для обучающихся: </w:t>
      </w:r>
    </w:p>
    <w:p w:rsidR="00F61689" w:rsidRDefault="00F61689" w:rsidP="00F61689">
      <w:pPr>
        <w:pStyle w:val="a5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i/>
          <w:sz w:val="28"/>
          <w:szCs w:val="28"/>
        </w:rPr>
        <w:t xml:space="preserve">Колесникова Е.В. </w:t>
      </w:r>
      <w:r w:rsidRPr="00FD4810">
        <w:rPr>
          <w:rFonts w:ascii="Times New Roman" w:hAnsi="Times New Roman"/>
          <w:sz w:val="28"/>
          <w:szCs w:val="28"/>
        </w:rPr>
        <w:t xml:space="preserve"> «Я решаю логические задачи» – Сфера, 2010. – 48с.</w:t>
      </w:r>
    </w:p>
    <w:p w:rsidR="003673EA" w:rsidRPr="00FD4810" w:rsidRDefault="003673EA" w:rsidP="00F61689">
      <w:pPr>
        <w:pStyle w:val="a5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 xml:space="preserve">Решай, смекай, угадывай. Игры, ребусы, загадки для дошкольников /пособие для педагогов и родителей/ сост. </w:t>
      </w:r>
      <w:r w:rsidRPr="00FD4810">
        <w:rPr>
          <w:rFonts w:ascii="Times New Roman" w:hAnsi="Times New Roman"/>
          <w:i/>
          <w:sz w:val="28"/>
          <w:szCs w:val="28"/>
        </w:rPr>
        <w:t>Линго Т.И.</w:t>
      </w:r>
      <w:r w:rsidRPr="00FD4810">
        <w:rPr>
          <w:rFonts w:ascii="Times New Roman" w:hAnsi="Times New Roman"/>
          <w:sz w:val="28"/>
          <w:szCs w:val="28"/>
        </w:rPr>
        <w:t xml:space="preserve"> – 1998.</w:t>
      </w:r>
    </w:p>
    <w:p w:rsidR="00F61689" w:rsidRPr="00F61689" w:rsidRDefault="003673EA" w:rsidP="00F61689">
      <w:pPr>
        <w:pStyle w:val="a5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61689">
        <w:rPr>
          <w:rFonts w:ascii="Times New Roman" w:hAnsi="Times New Roman"/>
          <w:i/>
          <w:sz w:val="28"/>
          <w:szCs w:val="28"/>
        </w:rPr>
        <w:t xml:space="preserve">Синицина Е. </w:t>
      </w:r>
      <w:r w:rsidRPr="00F61689">
        <w:rPr>
          <w:rFonts w:ascii="Times New Roman" w:hAnsi="Times New Roman"/>
          <w:sz w:val="28"/>
          <w:szCs w:val="28"/>
        </w:rPr>
        <w:t>Умная тетрадь. Серия «Через игру – к совершенству». Популярное пособие для родителей, гувернеров и воспитателей. М.: «Лист», 1999.</w:t>
      </w:r>
    </w:p>
    <w:p w:rsidR="00F61689" w:rsidRPr="00F61689" w:rsidRDefault="003673EA" w:rsidP="00F61689">
      <w:pPr>
        <w:pStyle w:val="a5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61689">
        <w:rPr>
          <w:rFonts w:ascii="Times New Roman" w:hAnsi="Times New Roman"/>
          <w:i/>
          <w:sz w:val="28"/>
          <w:szCs w:val="28"/>
        </w:rPr>
        <w:t>Доскова</w:t>
      </w:r>
      <w:r w:rsidR="00FD4810" w:rsidRPr="00F61689">
        <w:rPr>
          <w:rFonts w:ascii="Times New Roman" w:hAnsi="Times New Roman"/>
          <w:i/>
          <w:sz w:val="28"/>
          <w:szCs w:val="28"/>
        </w:rPr>
        <w:t xml:space="preserve"> В.М.</w:t>
      </w:r>
      <w:r w:rsidRPr="00F61689">
        <w:rPr>
          <w:rFonts w:ascii="Times New Roman" w:hAnsi="Times New Roman"/>
          <w:i/>
          <w:sz w:val="28"/>
          <w:szCs w:val="28"/>
        </w:rPr>
        <w:t>, Прокофьева</w:t>
      </w:r>
      <w:r w:rsidR="00FD4810" w:rsidRPr="00F61689">
        <w:rPr>
          <w:rFonts w:ascii="Times New Roman" w:hAnsi="Times New Roman"/>
          <w:i/>
          <w:sz w:val="28"/>
          <w:szCs w:val="28"/>
        </w:rPr>
        <w:t xml:space="preserve"> А.Г.</w:t>
      </w:r>
      <w:r w:rsidR="00FD4810" w:rsidRPr="00F61689">
        <w:rPr>
          <w:rFonts w:ascii="Times New Roman" w:hAnsi="Times New Roman"/>
          <w:sz w:val="28"/>
          <w:szCs w:val="28"/>
        </w:rPr>
        <w:t xml:space="preserve"> </w:t>
      </w:r>
      <w:r w:rsidRPr="00F61689">
        <w:rPr>
          <w:rFonts w:ascii="Times New Roman" w:hAnsi="Times New Roman"/>
          <w:sz w:val="28"/>
          <w:szCs w:val="28"/>
        </w:rPr>
        <w:t xml:space="preserve"> «Развивающие игры для детей»</w:t>
      </w:r>
      <w:r w:rsidR="003E48FD" w:rsidRPr="00F61689">
        <w:rPr>
          <w:rFonts w:ascii="Times New Roman" w:hAnsi="Times New Roman"/>
          <w:sz w:val="28"/>
          <w:szCs w:val="28"/>
        </w:rPr>
        <w:t>.</w:t>
      </w:r>
    </w:p>
    <w:p w:rsidR="00B31F3A" w:rsidRPr="00F61689" w:rsidRDefault="00B31F3A" w:rsidP="00F61689">
      <w:pPr>
        <w:pStyle w:val="a5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61689">
        <w:rPr>
          <w:rFonts w:ascii="Times New Roman" w:hAnsi="Times New Roman"/>
          <w:i/>
          <w:sz w:val="28"/>
          <w:szCs w:val="28"/>
        </w:rPr>
        <w:t>Бортникова Е.</w:t>
      </w:r>
      <w:r w:rsidRPr="00F61689">
        <w:rPr>
          <w:rFonts w:ascii="Times New Roman" w:hAnsi="Times New Roman"/>
          <w:sz w:val="28"/>
          <w:szCs w:val="28"/>
        </w:rPr>
        <w:t xml:space="preserve"> Развиваем внимание и логическое мышление для детей 5-7 лет (тетрадь).</w:t>
      </w:r>
    </w:p>
    <w:p w:rsidR="001B0EC9" w:rsidRPr="001B0EC9" w:rsidRDefault="001B0EC9" w:rsidP="00F61689">
      <w:pPr>
        <w:jc w:val="both"/>
        <w:rPr>
          <w:lang w:eastAsia="ru-RU"/>
        </w:rPr>
      </w:pPr>
    </w:p>
    <w:p w:rsidR="001B0EC9" w:rsidRPr="001B0EC9" w:rsidRDefault="001B0EC9" w:rsidP="001B0EC9">
      <w:pPr>
        <w:rPr>
          <w:lang w:eastAsia="ru-RU"/>
        </w:rPr>
      </w:pPr>
    </w:p>
    <w:p w:rsidR="00E848D1" w:rsidRDefault="00E848D1" w:rsidP="00C44652">
      <w:pPr>
        <w:spacing w:after="0" w:line="240" w:lineRule="auto"/>
        <w:ind w:firstLine="567"/>
        <w:jc w:val="both"/>
      </w:pPr>
    </w:p>
    <w:p w:rsidR="00413BDE" w:rsidRDefault="00413B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44652" w:rsidRPr="00FD4810" w:rsidRDefault="00856243" w:rsidP="00C4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413BDE" w:rsidRPr="00413BDE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Скачано с www.znanio.ru</w:t>
        </w:r>
      </w:hyperlink>
    </w:p>
    <w:sectPr w:rsidR="00C44652" w:rsidRPr="00FD4810" w:rsidSect="00FE694E">
      <w:footerReference w:type="even" r:id="rId10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A7B" w:rsidRDefault="00302A7B">
      <w:pPr>
        <w:spacing w:after="0" w:line="240" w:lineRule="auto"/>
      </w:pPr>
      <w:r>
        <w:separator/>
      </w:r>
    </w:p>
  </w:endnote>
  <w:endnote w:type="continuationSeparator" w:id="1">
    <w:p w:rsidR="00302A7B" w:rsidRDefault="0030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79" w:rsidRDefault="00856243" w:rsidP="001B3A7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90E7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0E79" w:rsidRDefault="00090E79" w:rsidP="001B3A7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A7B" w:rsidRDefault="00302A7B">
      <w:pPr>
        <w:spacing w:after="0" w:line="240" w:lineRule="auto"/>
      </w:pPr>
      <w:r>
        <w:separator/>
      </w:r>
    </w:p>
  </w:footnote>
  <w:footnote w:type="continuationSeparator" w:id="1">
    <w:p w:rsidR="00302A7B" w:rsidRDefault="00302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1">
    <w:nsid w:val="05B92D7F"/>
    <w:multiLevelType w:val="multilevel"/>
    <w:tmpl w:val="F650271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A742FB6"/>
    <w:multiLevelType w:val="hybridMultilevel"/>
    <w:tmpl w:val="188AE2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72A79"/>
    <w:multiLevelType w:val="hybridMultilevel"/>
    <w:tmpl w:val="02E2093A"/>
    <w:lvl w:ilvl="0" w:tplc="7292B1D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061069D"/>
    <w:multiLevelType w:val="hybridMultilevel"/>
    <w:tmpl w:val="45C2B822"/>
    <w:lvl w:ilvl="0" w:tplc="1DB02D82">
      <w:start w:val="1"/>
      <w:numFmt w:val="decimal"/>
      <w:lvlText w:val="%1."/>
      <w:lvlJc w:val="left"/>
      <w:pPr>
        <w:ind w:left="567" w:hanging="20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91674"/>
    <w:multiLevelType w:val="hybridMultilevel"/>
    <w:tmpl w:val="1F30CC9E"/>
    <w:lvl w:ilvl="0" w:tplc="E730B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D3632"/>
    <w:multiLevelType w:val="singleLevel"/>
    <w:tmpl w:val="3D927B5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">
    <w:nsid w:val="1F2D27D6"/>
    <w:multiLevelType w:val="hybridMultilevel"/>
    <w:tmpl w:val="FF52A01C"/>
    <w:lvl w:ilvl="0" w:tplc="C968230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1E1F40"/>
    <w:multiLevelType w:val="hybridMultilevel"/>
    <w:tmpl w:val="C6646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4A5699"/>
    <w:multiLevelType w:val="hybridMultilevel"/>
    <w:tmpl w:val="84C60164"/>
    <w:lvl w:ilvl="0" w:tplc="81A652A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36F80"/>
    <w:multiLevelType w:val="multilevel"/>
    <w:tmpl w:val="2416AD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6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3CD91A7A"/>
    <w:multiLevelType w:val="hybridMultilevel"/>
    <w:tmpl w:val="CB283D64"/>
    <w:lvl w:ilvl="0" w:tplc="9F8C3C8C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3EE22A13"/>
    <w:multiLevelType w:val="hybridMultilevel"/>
    <w:tmpl w:val="FDECD264"/>
    <w:lvl w:ilvl="0" w:tplc="BCE05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501341"/>
    <w:multiLevelType w:val="hybridMultilevel"/>
    <w:tmpl w:val="C142A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226E9"/>
    <w:multiLevelType w:val="hybridMultilevel"/>
    <w:tmpl w:val="37CE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1375E"/>
    <w:multiLevelType w:val="hybridMultilevel"/>
    <w:tmpl w:val="C4B4B1E4"/>
    <w:lvl w:ilvl="0" w:tplc="ED5EADF4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575F01"/>
    <w:multiLevelType w:val="hybridMultilevel"/>
    <w:tmpl w:val="F1700918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>
    <w:nsid w:val="47931B75"/>
    <w:multiLevelType w:val="multilevel"/>
    <w:tmpl w:val="FAB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8602B4"/>
    <w:multiLevelType w:val="hybridMultilevel"/>
    <w:tmpl w:val="9E6E492A"/>
    <w:lvl w:ilvl="0" w:tplc="A852D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34FEF"/>
    <w:multiLevelType w:val="multilevel"/>
    <w:tmpl w:val="21DE9A4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0">
    <w:nsid w:val="5709337C"/>
    <w:multiLevelType w:val="hybridMultilevel"/>
    <w:tmpl w:val="142AF660"/>
    <w:lvl w:ilvl="0" w:tplc="498611DA">
      <w:start w:val="4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4056B"/>
    <w:multiLevelType w:val="hybridMultilevel"/>
    <w:tmpl w:val="1B3C2B28"/>
    <w:lvl w:ilvl="0" w:tplc="13DC275E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>
    <w:nsid w:val="5DE90ECF"/>
    <w:multiLevelType w:val="hybridMultilevel"/>
    <w:tmpl w:val="84C60164"/>
    <w:lvl w:ilvl="0" w:tplc="81A652A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BC0A0C"/>
    <w:multiLevelType w:val="multilevel"/>
    <w:tmpl w:val="3A1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467136"/>
    <w:multiLevelType w:val="hybridMultilevel"/>
    <w:tmpl w:val="34F4EB9E"/>
    <w:lvl w:ilvl="0" w:tplc="ED02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B5D35"/>
    <w:multiLevelType w:val="multilevel"/>
    <w:tmpl w:val="0546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A74CB"/>
    <w:multiLevelType w:val="hybridMultilevel"/>
    <w:tmpl w:val="EAE88EA2"/>
    <w:lvl w:ilvl="0" w:tplc="488EEC1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6B0C74A6"/>
    <w:multiLevelType w:val="hybridMultilevel"/>
    <w:tmpl w:val="A8B2437E"/>
    <w:lvl w:ilvl="0" w:tplc="C130C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7D3DBE"/>
    <w:multiLevelType w:val="hybridMultilevel"/>
    <w:tmpl w:val="45C2B822"/>
    <w:lvl w:ilvl="0" w:tplc="1DB02D82">
      <w:start w:val="1"/>
      <w:numFmt w:val="decimal"/>
      <w:lvlText w:val="%1."/>
      <w:lvlJc w:val="left"/>
      <w:pPr>
        <w:ind w:left="567" w:hanging="20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F06D69"/>
    <w:multiLevelType w:val="hybridMultilevel"/>
    <w:tmpl w:val="3BE678D4"/>
    <w:lvl w:ilvl="0" w:tplc="1B946A6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0">
    <w:nsid w:val="782326F9"/>
    <w:multiLevelType w:val="hybridMultilevel"/>
    <w:tmpl w:val="F4FA9ACE"/>
    <w:lvl w:ilvl="0" w:tplc="7584A6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84E248C"/>
    <w:multiLevelType w:val="hybridMultilevel"/>
    <w:tmpl w:val="A14450BE"/>
    <w:lvl w:ilvl="0" w:tplc="D6ECBB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D91E05"/>
    <w:multiLevelType w:val="hybridMultilevel"/>
    <w:tmpl w:val="04163452"/>
    <w:lvl w:ilvl="0" w:tplc="615A4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470D2C"/>
    <w:multiLevelType w:val="hybridMultilevel"/>
    <w:tmpl w:val="1B2845EA"/>
    <w:lvl w:ilvl="0" w:tplc="86E232B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176C1A"/>
    <w:multiLevelType w:val="hybridMultilevel"/>
    <w:tmpl w:val="3D5EA198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5"/>
  </w:num>
  <w:num w:numId="5">
    <w:abstractNumId w:val="18"/>
  </w:num>
  <w:num w:numId="6">
    <w:abstractNumId w:val="21"/>
  </w:num>
  <w:num w:numId="7">
    <w:abstractNumId w:val="24"/>
  </w:num>
  <w:num w:numId="8">
    <w:abstractNumId w:val="4"/>
  </w:num>
  <w:num w:numId="9">
    <w:abstractNumId w:val="17"/>
  </w:num>
  <w:num w:numId="10">
    <w:abstractNumId w:val="23"/>
  </w:num>
  <w:num w:numId="11">
    <w:abstractNumId w:val="22"/>
  </w:num>
  <w:num w:numId="12">
    <w:abstractNumId w:val="3"/>
  </w:num>
  <w:num w:numId="13">
    <w:abstractNumId w:val="33"/>
  </w:num>
  <w:num w:numId="14">
    <w:abstractNumId w:val="25"/>
  </w:num>
  <w:num w:numId="15">
    <w:abstractNumId w:val="7"/>
  </w:num>
  <w:num w:numId="16">
    <w:abstractNumId w:val="30"/>
  </w:num>
  <w:num w:numId="17">
    <w:abstractNumId w:val="27"/>
  </w:num>
  <w:num w:numId="18">
    <w:abstractNumId w:val="31"/>
  </w:num>
  <w:num w:numId="19">
    <w:abstractNumId w:val="15"/>
  </w:num>
  <w:num w:numId="20">
    <w:abstractNumId w:val="11"/>
  </w:num>
  <w:num w:numId="21">
    <w:abstractNumId w:val="34"/>
  </w:num>
  <w:num w:numId="22">
    <w:abstractNumId w:val="16"/>
  </w:num>
  <w:num w:numId="23">
    <w:abstractNumId w:val="6"/>
  </w:num>
  <w:num w:numId="24">
    <w:abstractNumId w:val="20"/>
  </w:num>
  <w:num w:numId="25">
    <w:abstractNumId w:val="8"/>
  </w:num>
  <w:num w:numId="26">
    <w:abstractNumId w:val="29"/>
  </w:num>
  <w:num w:numId="27">
    <w:abstractNumId w:val="32"/>
  </w:num>
  <w:num w:numId="28">
    <w:abstractNumId w:val="26"/>
  </w:num>
  <w:num w:numId="29">
    <w:abstractNumId w:val="10"/>
  </w:num>
  <w:num w:numId="30">
    <w:abstractNumId w:val="12"/>
  </w:num>
  <w:num w:numId="31">
    <w:abstractNumId w:val="1"/>
  </w:num>
  <w:num w:numId="32">
    <w:abstractNumId w:val="19"/>
  </w:num>
  <w:num w:numId="33">
    <w:abstractNumId w:val="14"/>
  </w:num>
  <w:num w:numId="34">
    <w:abstractNumId w:val="2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A7D"/>
    <w:rsid w:val="0000089B"/>
    <w:rsid w:val="00011C46"/>
    <w:rsid w:val="000230EC"/>
    <w:rsid w:val="000650E8"/>
    <w:rsid w:val="00090E79"/>
    <w:rsid w:val="0018301D"/>
    <w:rsid w:val="00190EE6"/>
    <w:rsid w:val="0019799D"/>
    <w:rsid w:val="001B0EC9"/>
    <w:rsid w:val="001B3A7D"/>
    <w:rsid w:val="001B5B7D"/>
    <w:rsid w:val="001D0634"/>
    <w:rsid w:val="001E068E"/>
    <w:rsid w:val="002345AC"/>
    <w:rsid w:val="002F2002"/>
    <w:rsid w:val="00302A7B"/>
    <w:rsid w:val="003064AF"/>
    <w:rsid w:val="003118DF"/>
    <w:rsid w:val="003136D9"/>
    <w:rsid w:val="00330434"/>
    <w:rsid w:val="003430CC"/>
    <w:rsid w:val="00367004"/>
    <w:rsid w:val="003673EA"/>
    <w:rsid w:val="00375157"/>
    <w:rsid w:val="003B17CA"/>
    <w:rsid w:val="003B6462"/>
    <w:rsid w:val="003C144F"/>
    <w:rsid w:val="003C646F"/>
    <w:rsid w:val="003E0E3F"/>
    <w:rsid w:val="003E48FD"/>
    <w:rsid w:val="003F5D3A"/>
    <w:rsid w:val="00413BDE"/>
    <w:rsid w:val="004376CE"/>
    <w:rsid w:val="004D2491"/>
    <w:rsid w:val="00526DCD"/>
    <w:rsid w:val="0057661E"/>
    <w:rsid w:val="005A14A5"/>
    <w:rsid w:val="005A5CD2"/>
    <w:rsid w:val="005C375B"/>
    <w:rsid w:val="005D633D"/>
    <w:rsid w:val="0060223C"/>
    <w:rsid w:val="00606D05"/>
    <w:rsid w:val="00644702"/>
    <w:rsid w:val="006A61FF"/>
    <w:rsid w:val="006F7674"/>
    <w:rsid w:val="00703ADD"/>
    <w:rsid w:val="00707EDC"/>
    <w:rsid w:val="007349B0"/>
    <w:rsid w:val="00735318"/>
    <w:rsid w:val="007D6B5A"/>
    <w:rsid w:val="007E0382"/>
    <w:rsid w:val="00856243"/>
    <w:rsid w:val="00877B4D"/>
    <w:rsid w:val="008B49F8"/>
    <w:rsid w:val="008E1D58"/>
    <w:rsid w:val="009156AC"/>
    <w:rsid w:val="009533CD"/>
    <w:rsid w:val="00972EA9"/>
    <w:rsid w:val="009A33EB"/>
    <w:rsid w:val="009D306A"/>
    <w:rsid w:val="00A07DB9"/>
    <w:rsid w:val="00A214E8"/>
    <w:rsid w:val="00A276B9"/>
    <w:rsid w:val="00A42021"/>
    <w:rsid w:val="00A60811"/>
    <w:rsid w:val="00A878AC"/>
    <w:rsid w:val="00A931B6"/>
    <w:rsid w:val="00AA5F42"/>
    <w:rsid w:val="00AB199E"/>
    <w:rsid w:val="00AD3CAE"/>
    <w:rsid w:val="00AE4128"/>
    <w:rsid w:val="00B037B0"/>
    <w:rsid w:val="00B205FE"/>
    <w:rsid w:val="00B31F3A"/>
    <w:rsid w:val="00B83D76"/>
    <w:rsid w:val="00B943A8"/>
    <w:rsid w:val="00B94BD8"/>
    <w:rsid w:val="00BC494B"/>
    <w:rsid w:val="00BD2D1C"/>
    <w:rsid w:val="00BD707C"/>
    <w:rsid w:val="00C15C1D"/>
    <w:rsid w:val="00C37AD4"/>
    <w:rsid w:val="00C40D80"/>
    <w:rsid w:val="00C44652"/>
    <w:rsid w:val="00CB20EC"/>
    <w:rsid w:val="00CB40A1"/>
    <w:rsid w:val="00CD4A46"/>
    <w:rsid w:val="00CD503E"/>
    <w:rsid w:val="00D51035"/>
    <w:rsid w:val="00D72BB8"/>
    <w:rsid w:val="00D900A9"/>
    <w:rsid w:val="00D95F28"/>
    <w:rsid w:val="00DF0CA0"/>
    <w:rsid w:val="00E04548"/>
    <w:rsid w:val="00E34E3E"/>
    <w:rsid w:val="00E7306D"/>
    <w:rsid w:val="00E848D1"/>
    <w:rsid w:val="00E91957"/>
    <w:rsid w:val="00F35C14"/>
    <w:rsid w:val="00F61689"/>
    <w:rsid w:val="00F72FAC"/>
    <w:rsid w:val="00F77782"/>
    <w:rsid w:val="00F921EE"/>
    <w:rsid w:val="00F929CF"/>
    <w:rsid w:val="00FB72DB"/>
    <w:rsid w:val="00FC75EA"/>
    <w:rsid w:val="00FD4810"/>
    <w:rsid w:val="00FE3C0E"/>
    <w:rsid w:val="00FE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58"/>
  </w:style>
  <w:style w:type="paragraph" w:styleId="4">
    <w:name w:val="heading 4"/>
    <w:basedOn w:val="a"/>
    <w:next w:val="a"/>
    <w:link w:val="40"/>
    <w:qFormat/>
    <w:rsid w:val="001B3A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3A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1B3A7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1B3A7D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1B3A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link w:val="a7"/>
    <w:uiPriority w:val="99"/>
    <w:locked/>
    <w:rsid w:val="001B3A7D"/>
    <w:rPr>
      <w:sz w:val="24"/>
    </w:rPr>
  </w:style>
  <w:style w:type="paragraph" w:styleId="a7">
    <w:name w:val="header"/>
    <w:basedOn w:val="a"/>
    <w:link w:val="a6"/>
    <w:uiPriority w:val="99"/>
    <w:rsid w:val="001B3A7D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">
    <w:name w:val="Верхний колонтитул Знак1"/>
    <w:basedOn w:val="a0"/>
    <w:uiPriority w:val="99"/>
    <w:semiHidden/>
    <w:rsid w:val="001B3A7D"/>
  </w:style>
  <w:style w:type="paragraph" w:styleId="a8">
    <w:name w:val="footer"/>
    <w:basedOn w:val="a"/>
    <w:link w:val="a9"/>
    <w:uiPriority w:val="99"/>
    <w:rsid w:val="001B3A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B3A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B3A7D"/>
  </w:style>
  <w:style w:type="paragraph" w:styleId="ab">
    <w:name w:val="Body Text Indent"/>
    <w:basedOn w:val="a"/>
    <w:link w:val="ac"/>
    <w:uiPriority w:val="99"/>
    <w:rsid w:val="00703ADD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03AD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703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703ADD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Plain Text"/>
    <w:basedOn w:val="a"/>
    <w:link w:val="ae"/>
    <w:uiPriority w:val="99"/>
    <w:rsid w:val="00E045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E045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00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089B"/>
  </w:style>
  <w:style w:type="paragraph" w:styleId="af">
    <w:name w:val="Normal (Web)"/>
    <w:basedOn w:val="a"/>
    <w:uiPriority w:val="99"/>
    <w:unhideWhenUsed/>
    <w:rsid w:val="0018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rsid w:val="0018301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18301D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af1">
    <w:name w:val="Основной текст + Полужирный;Курсив"/>
    <w:rsid w:val="001830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af2">
    <w:name w:val="Table Grid"/>
    <w:basedOn w:val="a1"/>
    <w:uiPriority w:val="59"/>
    <w:rsid w:val="00FE3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1B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0EC9"/>
  </w:style>
  <w:style w:type="paragraph" w:styleId="af3">
    <w:name w:val="Balloon Text"/>
    <w:basedOn w:val="a"/>
    <w:link w:val="af4"/>
    <w:uiPriority w:val="99"/>
    <w:semiHidden/>
    <w:unhideWhenUsed/>
    <w:rsid w:val="00AD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3CA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AD3CAE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6">
    <w:name w:val="Основной текст (6)_"/>
    <w:link w:val="60"/>
    <w:rsid w:val="00AD3CAE"/>
    <w:rPr>
      <w:rFonts w:ascii="Arial" w:eastAsia="Arial" w:hAnsi="Arial" w:cs="Arial"/>
      <w:spacing w:val="10"/>
      <w:sz w:val="16"/>
      <w:szCs w:val="16"/>
      <w:shd w:val="clear" w:color="auto" w:fill="FFFFFF"/>
    </w:rPr>
  </w:style>
  <w:style w:type="character" w:customStyle="1" w:styleId="60pt">
    <w:name w:val="Основной текст (6) + Курсив;Интервал 0 pt"/>
    <w:rsid w:val="00AD3CAE"/>
    <w:rPr>
      <w:rFonts w:ascii="Arial" w:eastAsia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20pt">
    <w:name w:val="Основной текст (2) + Не курсив;Интервал 0 pt"/>
    <w:rsid w:val="00AD3CAE"/>
    <w:rPr>
      <w:rFonts w:ascii="Arial" w:eastAsia="Arial" w:hAnsi="Arial" w:cs="Arial"/>
      <w:i/>
      <w:iCs/>
      <w:spacing w:val="10"/>
      <w:sz w:val="16"/>
      <w:szCs w:val="16"/>
      <w:shd w:val="clear" w:color="auto" w:fill="FFFFFF"/>
    </w:rPr>
  </w:style>
  <w:style w:type="character" w:customStyle="1" w:styleId="8">
    <w:name w:val="Основной текст (8)_"/>
    <w:link w:val="80"/>
    <w:rsid w:val="00AD3CAE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6ArialNarrow85pt">
    <w:name w:val="Основной текст (6) + Arial Narrow;8;5 pt;Полужирный"/>
    <w:rsid w:val="00AD3CAE"/>
    <w:rPr>
      <w:rFonts w:ascii="Arial Narrow" w:eastAsia="Arial Narrow" w:hAnsi="Arial Narrow" w:cs="Arial Narrow"/>
      <w:b/>
      <w:bCs/>
      <w:spacing w:val="10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AD3CAE"/>
    <w:rPr>
      <w:rFonts w:ascii="Arial Narrow" w:eastAsia="Arial Narrow" w:hAnsi="Arial Narrow" w:cs="Arial Narrow"/>
      <w:spacing w:val="10"/>
      <w:sz w:val="17"/>
      <w:szCs w:val="17"/>
      <w:shd w:val="clear" w:color="auto" w:fill="FFFFFF"/>
    </w:rPr>
  </w:style>
  <w:style w:type="character" w:customStyle="1" w:styleId="2ArialNarrow9pt">
    <w:name w:val="Основной текст (2) + Arial Narrow;9 pt;Полужирный"/>
    <w:rsid w:val="00AD3CAE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3CAE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rsid w:val="00AD3CAE"/>
    <w:pPr>
      <w:shd w:val="clear" w:color="auto" w:fill="FFFFFF"/>
      <w:spacing w:after="0" w:line="235" w:lineRule="exact"/>
      <w:jc w:val="both"/>
    </w:pPr>
    <w:rPr>
      <w:rFonts w:ascii="Arial" w:eastAsia="Arial" w:hAnsi="Arial" w:cs="Arial"/>
      <w:spacing w:val="10"/>
      <w:sz w:val="16"/>
      <w:szCs w:val="16"/>
    </w:rPr>
  </w:style>
  <w:style w:type="paragraph" w:customStyle="1" w:styleId="80">
    <w:name w:val="Основной текст (8)"/>
    <w:basedOn w:val="a"/>
    <w:link w:val="8"/>
    <w:rsid w:val="00AD3CAE"/>
    <w:pPr>
      <w:shd w:val="clear" w:color="auto" w:fill="FFFFFF"/>
      <w:spacing w:after="0" w:line="0" w:lineRule="atLeast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70">
    <w:name w:val="Основной текст (7)"/>
    <w:basedOn w:val="a"/>
    <w:link w:val="7"/>
    <w:rsid w:val="00AD3CAE"/>
    <w:pPr>
      <w:shd w:val="clear" w:color="auto" w:fill="FFFFFF"/>
      <w:spacing w:before="180" w:after="0" w:line="235" w:lineRule="exact"/>
      <w:jc w:val="center"/>
    </w:pPr>
    <w:rPr>
      <w:rFonts w:ascii="Arial Narrow" w:eastAsia="Arial Narrow" w:hAnsi="Arial Narrow" w:cs="Arial Narrow"/>
      <w:spacing w:val="10"/>
      <w:sz w:val="17"/>
      <w:szCs w:val="17"/>
    </w:rPr>
  </w:style>
  <w:style w:type="character" w:customStyle="1" w:styleId="2ArialNarrow85pt0pt">
    <w:name w:val="Основной текст (2) + Arial Narrow;8;5 pt;Полужирный;Не курсив;Интервал 0 pt"/>
    <w:rsid w:val="00AD3CAE"/>
    <w:rPr>
      <w:rFonts w:ascii="Arial Narrow" w:eastAsia="Arial Narrow" w:hAnsi="Arial Narrow" w:cs="Arial Narrow"/>
      <w:b/>
      <w:bCs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6ArialNarrow9pt0pt">
    <w:name w:val="Основной текст (6) + Arial Narrow;9 pt;Полужирный;Курсив;Интервал 0 pt"/>
    <w:rsid w:val="00AD3CAE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2">
    <w:name w:val="Заголовок №4 (2)_"/>
    <w:link w:val="420"/>
    <w:rsid w:val="00AD3CAE"/>
    <w:rPr>
      <w:rFonts w:ascii="Arial Narrow" w:eastAsia="Arial Narrow" w:hAnsi="Arial Narrow" w:cs="Arial Narrow"/>
      <w:spacing w:val="10"/>
      <w:sz w:val="17"/>
      <w:szCs w:val="17"/>
      <w:shd w:val="clear" w:color="auto" w:fill="FFFFFF"/>
    </w:rPr>
  </w:style>
  <w:style w:type="paragraph" w:customStyle="1" w:styleId="420">
    <w:name w:val="Заголовок №4 (2)"/>
    <w:basedOn w:val="a"/>
    <w:link w:val="42"/>
    <w:rsid w:val="00AD3CAE"/>
    <w:pPr>
      <w:shd w:val="clear" w:color="auto" w:fill="FFFFFF"/>
      <w:spacing w:after="0" w:line="235" w:lineRule="exact"/>
      <w:ind w:firstLine="220"/>
      <w:outlineLvl w:val="3"/>
    </w:pPr>
    <w:rPr>
      <w:rFonts w:ascii="Arial Narrow" w:eastAsia="Arial Narrow" w:hAnsi="Arial Narrow" w:cs="Arial Narrow"/>
      <w:spacing w:val="10"/>
      <w:sz w:val="17"/>
      <w:szCs w:val="17"/>
    </w:rPr>
  </w:style>
  <w:style w:type="character" w:customStyle="1" w:styleId="200">
    <w:name w:val="Основной текст (20)_"/>
    <w:link w:val="201"/>
    <w:rsid w:val="00AD3CA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202">
    <w:name w:val="Основной текст (20) + Не курсив"/>
    <w:rsid w:val="00AD3CAE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18">
    <w:name w:val="Основной текст (18)_"/>
    <w:link w:val="180"/>
    <w:rsid w:val="00AD3CAE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9">
    <w:name w:val="Основной текст (19)_"/>
    <w:link w:val="190"/>
    <w:rsid w:val="00AD3CA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191">
    <w:name w:val="Основной текст (19) + Курсив"/>
    <w:rsid w:val="00AD3CAE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af5">
    <w:name w:val="Подпись к картинке_"/>
    <w:link w:val="af6"/>
    <w:rsid w:val="00AD3CA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AD3CAE"/>
    <w:pPr>
      <w:shd w:val="clear" w:color="auto" w:fill="FFFFFF"/>
      <w:spacing w:after="0" w:line="206" w:lineRule="exact"/>
      <w:jc w:val="righ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180">
    <w:name w:val="Основной текст (18)"/>
    <w:basedOn w:val="a"/>
    <w:link w:val="18"/>
    <w:rsid w:val="00AD3CAE"/>
    <w:pPr>
      <w:shd w:val="clear" w:color="auto" w:fill="FFFFFF"/>
      <w:spacing w:before="300" w:after="240" w:line="0" w:lineRule="atLeas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190">
    <w:name w:val="Основной текст (19)"/>
    <w:basedOn w:val="a"/>
    <w:link w:val="19"/>
    <w:rsid w:val="00AD3CAE"/>
    <w:pPr>
      <w:shd w:val="clear" w:color="auto" w:fill="FFFFFF"/>
      <w:spacing w:before="240" w:after="0" w:line="206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af6">
    <w:name w:val="Подпись к картинке"/>
    <w:basedOn w:val="a"/>
    <w:link w:val="af5"/>
    <w:rsid w:val="00AD3CAE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3">
    <w:name w:val="Основной текст (13)_"/>
    <w:link w:val="130"/>
    <w:rsid w:val="00AD3CAE"/>
    <w:rPr>
      <w:rFonts w:ascii="Century Gothic" w:eastAsia="Century Gothic" w:hAnsi="Century Gothic" w:cs="Century Gothic"/>
      <w:sz w:val="10"/>
      <w:szCs w:val="10"/>
      <w:shd w:val="clear" w:color="auto" w:fill="FFFFFF"/>
    </w:rPr>
  </w:style>
  <w:style w:type="character" w:customStyle="1" w:styleId="41">
    <w:name w:val="Заголовок №4_"/>
    <w:link w:val="43"/>
    <w:rsid w:val="00AD3CA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7">
    <w:name w:val="Основной текст + Курсив"/>
    <w:rsid w:val="00AD3CAE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BookAntiqua9pt">
    <w:name w:val="Основной текст + Book Antiqua;9 pt;Курсив"/>
    <w:rsid w:val="00AD3CAE"/>
    <w:rPr>
      <w:rFonts w:ascii="Book Antiqua" w:eastAsia="Book Antiqua" w:hAnsi="Book Antiqua" w:cs="Book Antiqua"/>
      <w:i/>
      <w:iCs/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rsid w:val="00AD3CAE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11Arial8pt">
    <w:name w:val="Основной текст (11) + Arial;8 pt;Не курсив"/>
    <w:rsid w:val="00AD3CAE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D3CAE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0"/>
      <w:szCs w:val="10"/>
    </w:rPr>
  </w:style>
  <w:style w:type="paragraph" w:customStyle="1" w:styleId="43">
    <w:name w:val="Заголовок №4"/>
    <w:basedOn w:val="a"/>
    <w:link w:val="41"/>
    <w:rsid w:val="00AD3CAE"/>
    <w:pPr>
      <w:shd w:val="clear" w:color="auto" w:fill="FFFFFF"/>
      <w:spacing w:before="180" w:after="0" w:line="264" w:lineRule="exact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111">
    <w:name w:val="Основной текст (11)"/>
    <w:basedOn w:val="a"/>
    <w:link w:val="110"/>
    <w:rsid w:val="00AD3CAE"/>
    <w:pPr>
      <w:shd w:val="clear" w:color="auto" w:fill="FFFFFF"/>
      <w:spacing w:after="240" w:line="259" w:lineRule="exact"/>
      <w:jc w:val="both"/>
    </w:pPr>
    <w:rPr>
      <w:rFonts w:ascii="Book Antiqua" w:eastAsia="Book Antiqua" w:hAnsi="Book Antiqua" w:cs="Book Antiqua"/>
      <w:sz w:val="18"/>
      <w:szCs w:val="18"/>
    </w:rPr>
  </w:style>
  <w:style w:type="character" w:customStyle="1" w:styleId="2pt">
    <w:name w:val="Основной текст + Интервал 2 pt"/>
    <w:rsid w:val="00AD3CAE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6"/>
      <w:szCs w:val="16"/>
      <w:shd w:val="clear" w:color="auto" w:fill="FFFFFF"/>
    </w:rPr>
  </w:style>
  <w:style w:type="character" w:customStyle="1" w:styleId="430">
    <w:name w:val="Заголовок №4 (3)_"/>
    <w:link w:val="431"/>
    <w:rsid w:val="00AD3CAE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431">
    <w:name w:val="Заголовок №4 (3)"/>
    <w:basedOn w:val="a"/>
    <w:link w:val="430"/>
    <w:rsid w:val="00AD3CAE"/>
    <w:pPr>
      <w:shd w:val="clear" w:color="auto" w:fill="FFFFFF"/>
      <w:spacing w:after="240" w:line="0" w:lineRule="atLeast"/>
      <w:outlineLvl w:val="3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21">
    <w:name w:val="Заголовок №2_"/>
    <w:link w:val="22"/>
    <w:rsid w:val="00AD3CAE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AD3CAE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/>
      <w:sz w:val="19"/>
      <w:szCs w:val="19"/>
    </w:rPr>
  </w:style>
  <w:style w:type="character" w:customStyle="1" w:styleId="0pt">
    <w:name w:val="Основной текст + Курсив;Интервал 0 pt"/>
    <w:rsid w:val="00AD3C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0pt0">
    <w:name w:val="Основной текст + Полужирный;Курсив;Интервал 0 pt"/>
    <w:rsid w:val="00AD3CA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4">
    <w:name w:val="Основной текст (4)_"/>
    <w:link w:val="45"/>
    <w:rsid w:val="00AD3CAE"/>
    <w:rPr>
      <w:rFonts w:ascii="Times New Roman" w:eastAsia="Times New Roman" w:hAnsi="Times New Roman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AD3CAE"/>
    <w:pPr>
      <w:shd w:val="clear" w:color="auto" w:fill="FFFFFF"/>
      <w:spacing w:before="120" w:after="0" w:line="230" w:lineRule="exact"/>
    </w:pPr>
    <w:rPr>
      <w:rFonts w:ascii="Times New Roman" w:eastAsia="Times New Roman" w:hAnsi="Times New Roman"/>
    </w:rPr>
  </w:style>
  <w:style w:type="character" w:customStyle="1" w:styleId="0pt1">
    <w:name w:val="Основной текст + Полужирный;Интервал 0 pt"/>
    <w:rsid w:val="00AD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styleId="af8">
    <w:name w:val="Strong"/>
    <w:basedOn w:val="a0"/>
    <w:uiPriority w:val="22"/>
    <w:qFormat/>
    <w:rsid w:val="00B31F3A"/>
    <w:rPr>
      <w:b/>
      <w:bCs/>
    </w:rPr>
  </w:style>
  <w:style w:type="character" w:styleId="af9">
    <w:name w:val="Hyperlink"/>
    <w:basedOn w:val="a0"/>
    <w:uiPriority w:val="99"/>
    <w:unhideWhenUsed/>
    <w:rsid w:val="00413B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nan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CEB4-48D2-48AF-B8AB-1C77CE6D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2022-10-18T08:04:00Z</cp:lastPrinted>
  <dcterms:created xsi:type="dcterms:W3CDTF">2018-11-06T16:55:00Z</dcterms:created>
  <dcterms:modified xsi:type="dcterms:W3CDTF">2023-10-13T03:46:00Z</dcterms:modified>
</cp:coreProperties>
</file>