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A2" w:rsidRDefault="00C93FC5">
      <w:pPr>
        <w:pStyle w:val="a4"/>
      </w:pPr>
      <w:r>
        <w:t>План</w:t>
      </w:r>
      <w:r>
        <w:rPr>
          <w:spacing w:val="-1"/>
        </w:rPr>
        <w:t xml:space="preserve"> </w:t>
      </w:r>
      <w:r>
        <w:t>«Неделя</w:t>
      </w:r>
      <w:r>
        <w:rPr>
          <w:spacing w:val="-2"/>
        </w:rPr>
        <w:t xml:space="preserve">  </w:t>
      </w:r>
      <w:r>
        <w:t>безопасности» в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</w:p>
    <w:p w:rsidR="008D3BA2" w:rsidRDefault="008D3BA2">
      <w:pPr>
        <w:pStyle w:val="a3"/>
        <w:spacing w:before="5"/>
        <w:rPr>
          <w:b/>
        </w:rPr>
      </w:pPr>
    </w:p>
    <w:p w:rsidR="008D3BA2" w:rsidRDefault="00C93FC5">
      <w:pPr>
        <w:pStyle w:val="a3"/>
        <w:spacing w:line="249" w:lineRule="auto"/>
        <w:ind w:left="212" w:right="800"/>
        <w:jc w:val="both"/>
      </w:pP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понятие</w:t>
      </w:r>
      <w:r>
        <w:rPr>
          <w:spacing w:val="3"/>
        </w:rPr>
        <w:t xml:space="preserve"> </w:t>
      </w:r>
      <w:r>
        <w:t>«</w:t>
      </w:r>
      <w:r w:rsidR="00EC42AB">
        <w:t>без</w:t>
      </w:r>
      <w:r>
        <w:t>опасность».</w:t>
      </w:r>
    </w:p>
    <w:p w:rsidR="008D3BA2" w:rsidRDefault="008D3BA2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509"/>
        <w:gridCol w:w="9458"/>
      </w:tblGrid>
      <w:tr w:rsidR="00C93FC5" w:rsidTr="00C93FC5">
        <w:trPr>
          <w:trHeight w:val="290"/>
        </w:trPr>
        <w:tc>
          <w:tcPr>
            <w:tcW w:w="1820" w:type="dxa"/>
          </w:tcPr>
          <w:p w:rsidR="00C93FC5" w:rsidRDefault="00C93F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09" w:type="dxa"/>
          </w:tcPr>
          <w:p w:rsidR="00C93FC5" w:rsidRDefault="00C93F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9458" w:type="dxa"/>
          </w:tcPr>
          <w:p w:rsidR="00C93FC5" w:rsidRDefault="00C93FC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93FC5" w:rsidTr="00531DD4">
        <w:trPr>
          <w:trHeight w:val="1546"/>
        </w:trPr>
        <w:tc>
          <w:tcPr>
            <w:tcW w:w="1820" w:type="dxa"/>
          </w:tcPr>
          <w:p w:rsidR="00C93FC5" w:rsidRDefault="005B08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C93FC5">
              <w:rPr>
                <w:sz w:val="24"/>
              </w:rPr>
              <w:t>онедельник</w:t>
            </w:r>
          </w:p>
          <w:p w:rsidR="005B08B5" w:rsidRDefault="005B08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2509" w:type="dxa"/>
          </w:tcPr>
          <w:p w:rsidR="00C93FC5" w:rsidRDefault="00C93FC5" w:rsidP="0033211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«Антитеррористическая безопасность»</w:t>
            </w:r>
          </w:p>
          <w:p w:rsidR="00C93FC5" w:rsidRDefault="00C93FC5">
            <w:pPr>
              <w:pStyle w:val="TableParagraph"/>
              <w:spacing w:line="268" w:lineRule="exact"/>
              <w:rPr>
                <w:sz w:val="24"/>
              </w:rPr>
            </w:pPr>
          </w:p>
          <w:p w:rsidR="00C93FC5" w:rsidRDefault="00C93FC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458" w:type="dxa"/>
          </w:tcPr>
          <w:p w:rsidR="00C93FC5" w:rsidRPr="005B08B5" w:rsidRDefault="00C93FC5" w:rsidP="00332115">
            <w:pPr>
              <w:pStyle w:val="c6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5B08B5">
              <w:rPr>
                <w:rStyle w:val="c29"/>
                <w:b/>
                <w:bCs/>
                <w:color w:val="111111"/>
                <w:sz w:val="22"/>
                <w:szCs w:val="22"/>
              </w:rPr>
              <w:t>Цель</w:t>
            </w:r>
            <w:r w:rsidR="005B08B5" w:rsidRPr="005B08B5">
              <w:rPr>
                <w:rStyle w:val="c1"/>
                <w:color w:val="111111"/>
                <w:sz w:val="22"/>
                <w:szCs w:val="22"/>
              </w:rPr>
              <w:t>:</w:t>
            </w:r>
          </w:p>
          <w:p w:rsidR="00C93FC5" w:rsidRPr="005B08B5" w:rsidRDefault="00C93FC5" w:rsidP="00332115">
            <w:pPr>
              <w:pStyle w:val="c6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5B08B5">
              <w:rPr>
                <w:rStyle w:val="c1"/>
                <w:color w:val="111111"/>
                <w:sz w:val="22"/>
                <w:szCs w:val="22"/>
              </w:rPr>
              <w:t> - Формирование у детей  основ противодействия терроризму,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      </w:r>
          </w:p>
          <w:p w:rsidR="00C93FC5" w:rsidRPr="005B08B5" w:rsidRDefault="00C93FC5" w:rsidP="00332115">
            <w:pPr>
              <w:pStyle w:val="c6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5B08B5">
              <w:rPr>
                <w:rStyle w:val="c29"/>
                <w:b/>
                <w:bCs/>
                <w:color w:val="111111"/>
                <w:sz w:val="22"/>
                <w:szCs w:val="22"/>
              </w:rPr>
              <w:t>Формы и методы реализации:</w:t>
            </w:r>
          </w:p>
          <w:p w:rsidR="00C93FC5" w:rsidRPr="005B08B5" w:rsidRDefault="00C93FC5" w:rsidP="0033211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5B08B5">
              <w:rPr>
                <w:rStyle w:val="c1"/>
                <w:color w:val="111111"/>
                <w:sz w:val="22"/>
                <w:szCs w:val="22"/>
              </w:rPr>
              <w:t>1. Чтение художественной литературы;</w:t>
            </w:r>
          </w:p>
          <w:p w:rsidR="00C93FC5" w:rsidRPr="005B08B5" w:rsidRDefault="00C93FC5" w:rsidP="0033211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B08B5">
              <w:rPr>
                <w:rStyle w:val="c1"/>
                <w:color w:val="111111"/>
                <w:sz w:val="22"/>
                <w:szCs w:val="22"/>
              </w:rPr>
              <w:t>2. подбор наглядного материала;</w:t>
            </w:r>
            <w:proofErr w:type="gramEnd"/>
          </w:p>
          <w:p w:rsidR="00C93FC5" w:rsidRPr="005B08B5" w:rsidRDefault="00C93FC5" w:rsidP="0033211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111111"/>
                <w:sz w:val="22"/>
                <w:szCs w:val="22"/>
              </w:rPr>
            </w:pPr>
            <w:proofErr w:type="gramStart"/>
            <w:r w:rsidRPr="005B08B5">
              <w:rPr>
                <w:rStyle w:val="c1"/>
                <w:color w:val="111111"/>
                <w:sz w:val="22"/>
                <w:szCs w:val="22"/>
              </w:rPr>
              <w:t>3. продуктивная деятельность (художественное творчество</w:t>
            </w:r>
            <w:proofErr w:type="gramEnd"/>
          </w:p>
          <w:p w:rsidR="00C93FC5" w:rsidRPr="005B08B5" w:rsidRDefault="00C93FC5" w:rsidP="0033211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5B08B5">
              <w:rPr>
                <w:rStyle w:val="c1"/>
                <w:color w:val="111111"/>
                <w:sz w:val="22"/>
                <w:szCs w:val="22"/>
              </w:rPr>
              <w:t>4. разработка наглядной информации для детей;</w:t>
            </w:r>
          </w:p>
          <w:p w:rsidR="00C93FC5" w:rsidRPr="005B08B5" w:rsidRDefault="00C93FC5" w:rsidP="0033211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2"/>
                <w:szCs w:val="22"/>
              </w:rPr>
            </w:pPr>
            <w:r w:rsidRPr="005B08B5">
              <w:rPr>
                <w:rStyle w:val="c1"/>
                <w:color w:val="111111"/>
                <w:sz w:val="22"/>
                <w:szCs w:val="22"/>
              </w:rPr>
              <w:t xml:space="preserve">5. применение </w:t>
            </w:r>
            <w:proofErr w:type="spellStart"/>
            <w:r w:rsidRPr="005B08B5">
              <w:rPr>
                <w:rStyle w:val="c1"/>
                <w:color w:val="111111"/>
                <w:sz w:val="22"/>
                <w:szCs w:val="22"/>
              </w:rPr>
              <w:t>мультимедиатеки</w:t>
            </w:r>
            <w:proofErr w:type="spellEnd"/>
            <w:r w:rsidRPr="005B08B5">
              <w:rPr>
                <w:rStyle w:val="c1"/>
                <w:color w:val="111111"/>
                <w:sz w:val="22"/>
                <w:szCs w:val="22"/>
              </w:rPr>
              <w:t>;</w:t>
            </w:r>
          </w:p>
          <w:p w:rsidR="005B08B5" w:rsidRDefault="00C93FC5" w:rsidP="005B08B5">
            <w:pPr>
              <w:spacing w:after="200" w:line="276" w:lineRule="auto"/>
              <w:rPr>
                <w:rStyle w:val="c1"/>
                <w:color w:val="111111"/>
              </w:rPr>
            </w:pPr>
            <w:r w:rsidRPr="005B08B5">
              <w:rPr>
                <w:rStyle w:val="c29"/>
                <w:b/>
                <w:bCs/>
                <w:color w:val="111111"/>
              </w:rPr>
              <w:t>Участники:</w:t>
            </w:r>
            <w:r w:rsidRPr="005B08B5">
              <w:rPr>
                <w:rStyle w:val="c1"/>
                <w:color w:val="111111"/>
              </w:rPr>
              <w:t>  дети средней группы, воспитатели.</w:t>
            </w:r>
          </w:p>
          <w:p w:rsidR="005B08B5" w:rsidRDefault="005B08B5" w:rsidP="00B92603">
            <w:pPr>
              <w:spacing w:after="200" w:line="276" w:lineRule="auto"/>
            </w:pPr>
            <w:r>
              <w:t>1.</w:t>
            </w:r>
            <w:r w:rsidRPr="00EA108E">
              <w:t xml:space="preserve"> Утренняя гимнастика «Я защитник!» </w:t>
            </w:r>
          </w:p>
          <w:p w:rsidR="005B08B5" w:rsidRPr="00EA108E" w:rsidRDefault="005B08B5" w:rsidP="00B92603">
            <w:pPr>
              <w:spacing w:after="200" w:line="276" w:lineRule="auto"/>
            </w:pPr>
            <w:r w:rsidRPr="00EA108E">
              <w:t xml:space="preserve"> Цель:  упражнять  в  умении  выполнять  физические  упражнения  </w:t>
            </w:r>
            <w:proofErr w:type="gramStart"/>
            <w:r w:rsidRPr="00EA108E">
              <w:t>в</w:t>
            </w:r>
            <w:proofErr w:type="gramEnd"/>
            <w:r w:rsidRPr="00EA108E">
              <w:t xml:space="preserve">  игровом </w:t>
            </w:r>
          </w:p>
          <w:p w:rsidR="005B08B5" w:rsidRDefault="005B08B5" w:rsidP="005B08B5">
            <w:r w:rsidRPr="00EA108E">
              <w:t xml:space="preserve">образе, эмоционально </w:t>
            </w:r>
            <w:proofErr w:type="gramStart"/>
            <w:r w:rsidRPr="00EA108E">
              <w:t>его</w:t>
            </w:r>
            <w:proofErr w:type="gramEnd"/>
            <w:r w:rsidRPr="00EA108E">
              <w:t xml:space="preserve"> окрашивая, соблюдая правила. </w:t>
            </w:r>
          </w:p>
          <w:p w:rsidR="005B08B5" w:rsidRDefault="005B08B5" w:rsidP="005B08B5"/>
          <w:p w:rsidR="005B08B5" w:rsidRDefault="005B08B5" w:rsidP="005B08B5">
            <w:r>
              <w:t>2</w:t>
            </w:r>
            <w:r w:rsidRPr="00EA108E">
              <w:t xml:space="preserve">.Беседа "День памяти" с просмотром мультфильма. </w:t>
            </w:r>
          </w:p>
          <w:p w:rsidR="005B08B5" w:rsidRDefault="005B08B5" w:rsidP="005B08B5">
            <w:r w:rsidRPr="00EA108E">
              <w:t>Цель: сформировать у воспитанников представление о терроризме</w:t>
            </w:r>
          </w:p>
          <w:p w:rsidR="005B08B5" w:rsidRDefault="005B08B5" w:rsidP="005B08B5">
            <w:pPr>
              <w:spacing w:after="200" w:line="276" w:lineRule="auto"/>
            </w:pPr>
            <w:r w:rsidRPr="00EA108E">
              <w:t>Прогулка: спортивная игра на местности «Найди бомбу - спаси свой дом!»</w:t>
            </w:r>
          </w:p>
          <w:p w:rsidR="005B08B5" w:rsidRPr="00EA108E" w:rsidRDefault="005B08B5" w:rsidP="005B08B5">
            <w:pPr>
              <w:spacing w:after="200" w:line="276" w:lineRule="auto"/>
            </w:pPr>
            <w:r w:rsidRPr="00EA108E">
              <w:t xml:space="preserve">Цель:  тренировать  силу,  выносливость  и  смекалку,  расширять </w:t>
            </w:r>
          </w:p>
          <w:p w:rsidR="005B08B5" w:rsidRPr="00EA108E" w:rsidRDefault="005B08B5" w:rsidP="005B08B5">
            <w:pPr>
              <w:spacing w:after="200" w:line="276" w:lineRule="auto"/>
            </w:pPr>
            <w:r w:rsidRPr="00EA108E">
              <w:t>представление детей об опасностях подстерегающих нас на улице.</w:t>
            </w:r>
          </w:p>
          <w:p w:rsidR="005B08B5" w:rsidRPr="00EA108E" w:rsidRDefault="005B08B5" w:rsidP="005B08B5">
            <w:pPr>
              <w:spacing w:after="200" w:line="276" w:lineRule="auto"/>
            </w:pPr>
            <w:r>
              <w:t>3</w:t>
            </w:r>
            <w:r w:rsidRPr="00EA108E">
              <w:t xml:space="preserve">.  Самостоятельная  игровая  деятельность:  игра  в  песочнице  «Строим </w:t>
            </w:r>
          </w:p>
          <w:p w:rsidR="005B08B5" w:rsidRDefault="005B08B5" w:rsidP="005B08B5">
            <w:r w:rsidRPr="00EA108E">
              <w:t xml:space="preserve">забор». </w:t>
            </w:r>
          </w:p>
          <w:p w:rsidR="005B08B5" w:rsidRPr="00EA108E" w:rsidRDefault="005B08B5" w:rsidP="005B08B5">
            <w:pPr>
              <w:spacing w:after="200" w:line="276" w:lineRule="auto"/>
            </w:pPr>
            <w:r w:rsidRPr="00EA108E">
              <w:t xml:space="preserve">Цель:  закрепить  знания  детей  о  том,  что  забор,  дверь  могут  дать </w:t>
            </w:r>
          </w:p>
          <w:p w:rsidR="005B08B5" w:rsidRPr="00EA108E" w:rsidRDefault="005B08B5" w:rsidP="005B08B5">
            <w:pPr>
              <w:spacing w:after="200" w:line="276" w:lineRule="auto"/>
            </w:pPr>
            <w:r w:rsidRPr="00EA108E">
              <w:t xml:space="preserve">определённую защиту. </w:t>
            </w:r>
          </w:p>
          <w:p w:rsidR="005B08B5" w:rsidRPr="00EA108E" w:rsidRDefault="005B08B5" w:rsidP="005B08B5">
            <w:pPr>
              <w:spacing w:after="200" w:line="276" w:lineRule="auto"/>
            </w:pPr>
            <w:r>
              <w:t>4.</w:t>
            </w:r>
            <w:r w:rsidR="008E1C00">
              <w:t>Дидактическая игра:</w:t>
            </w:r>
            <w:r w:rsidRPr="00EA108E">
              <w:t xml:space="preserve"> "Поездка" </w:t>
            </w:r>
          </w:p>
          <w:p w:rsidR="005B08B5" w:rsidRPr="00EA108E" w:rsidRDefault="005B08B5" w:rsidP="005B08B5">
            <w:pPr>
              <w:spacing w:after="200" w:line="276" w:lineRule="auto"/>
            </w:pPr>
            <w:r w:rsidRPr="00EA108E">
              <w:t xml:space="preserve">Цель: выполнять движения, ориентируясь на слова воспитателя. </w:t>
            </w:r>
          </w:p>
          <w:p w:rsidR="005B08B5" w:rsidRPr="00EA108E" w:rsidRDefault="005B08B5" w:rsidP="005B08B5">
            <w:pPr>
              <w:spacing w:after="200" w:line="276" w:lineRule="auto"/>
            </w:pPr>
            <w:r>
              <w:lastRenderedPageBreak/>
              <w:t>5.</w:t>
            </w:r>
            <w:r w:rsidRPr="00EA108E">
              <w:t xml:space="preserve">Дидактическая игра "Собери картинку из частей" </w:t>
            </w:r>
          </w:p>
          <w:p w:rsidR="005B08B5" w:rsidRPr="00EA108E" w:rsidRDefault="005B08B5" w:rsidP="005B08B5">
            <w:pPr>
              <w:spacing w:after="200" w:line="276" w:lineRule="auto"/>
            </w:pPr>
            <w:r w:rsidRPr="00EA108E">
              <w:t xml:space="preserve">Цель: Собирать изображение из частей.  </w:t>
            </w:r>
          </w:p>
          <w:p w:rsidR="005B08B5" w:rsidRDefault="005B08B5" w:rsidP="005B08B5">
            <w:r w:rsidRPr="00EA108E">
              <w:t xml:space="preserve"> </w:t>
            </w:r>
            <w:r>
              <w:t>6.</w:t>
            </w:r>
            <w:r w:rsidRPr="00EA108E">
              <w:t>Духовно-нравственное воспитание: «</w:t>
            </w:r>
            <w:proofErr w:type="gramStart"/>
            <w:r w:rsidRPr="00EA108E">
              <w:t>Сказка про Славу</w:t>
            </w:r>
            <w:proofErr w:type="gramEnd"/>
            <w:r w:rsidRPr="00EA108E">
              <w:t xml:space="preserve"> </w:t>
            </w:r>
            <w:proofErr w:type="spellStart"/>
            <w:r w:rsidRPr="00EA108E">
              <w:t>Обижайкина</w:t>
            </w:r>
            <w:proofErr w:type="spellEnd"/>
            <w:r w:rsidRPr="00EA108E">
              <w:t xml:space="preserve">» </w:t>
            </w:r>
          </w:p>
          <w:p w:rsidR="005B08B5" w:rsidRPr="00EA108E" w:rsidRDefault="005B08B5" w:rsidP="005B08B5">
            <w:pPr>
              <w:spacing w:after="200" w:line="276" w:lineRule="auto"/>
            </w:pPr>
            <w:r w:rsidRPr="00EA108E">
              <w:t xml:space="preserve">Цель: воспитание в детях ценностных ориентаций посредством сказки. </w:t>
            </w:r>
          </w:p>
          <w:p w:rsidR="005B08B5" w:rsidRPr="00EA108E" w:rsidRDefault="005B08B5" w:rsidP="005B08B5">
            <w:pPr>
              <w:spacing w:after="200" w:line="276" w:lineRule="auto"/>
            </w:pPr>
            <w:r w:rsidRPr="00EA108E">
              <w:t xml:space="preserve"> </w:t>
            </w:r>
          </w:p>
          <w:p w:rsidR="005B08B5" w:rsidRDefault="005B08B5" w:rsidP="005B08B5"/>
          <w:p w:rsidR="00C93FC5" w:rsidRPr="005B08B5" w:rsidRDefault="00C93FC5" w:rsidP="005B08B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C93FC5" w:rsidTr="00C93FC5">
        <w:trPr>
          <w:trHeight w:val="4036"/>
        </w:trPr>
        <w:tc>
          <w:tcPr>
            <w:tcW w:w="1820" w:type="dxa"/>
          </w:tcPr>
          <w:p w:rsidR="00C93FC5" w:rsidRDefault="005B08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C93FC5">
              <w:rPr>
                <w:sz w:val="24"/>
              </w:rPr>
              <w:t>торник</w:t>
            </w:r>
          </w:p>
          <w:p w:rsidR="005B08B5" w:rsidRDefault="005B08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2509" w:type="dxa"/>
          </w:tcPr>
          <w:p w:rsidR="00C93FC5" w:rsidRDefault="00C93F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«Труд пожарных»</w:t>
            </w:r>
          </w:p>
          <w:p w:rsidR="00C93FC5" w:rsidRDefault="00C93F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</w:p>
          <w:p w:rsidR="00C93FC5" w:rsidRDefault="00C93FC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458" w:type="dxa"/>
          </w:tcPr>
          <w:p w:rsidR="00C93FC5" w:rsidRPr="005B08B5" w:rsidRDefault="00B92603">
            <w:pPr>
              <w:pStyle w:val="TableParagraph"/>
              <w:ind w:right="96"/>
              <w:jc w:val="both"/>
            </w:pPr>
            <w:r>
              <w:t>1.</w:t>
            </w:r>
            <w:r w:rsidR="00C93FC5" w:rsidRPr="005B08B5">
              <w:t>Рассматривание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картины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«Пожарный»,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разговор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на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тему: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«Профессия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-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пожарный»</w:t>
            </w:r>
          </w:p>
          <w:p w:rsidR="00C93FC5" w:rsidRPr="005B08B5" w:rsidRDefault="00C93FC5">
            <w:pPr>
              <w:pStyle w:val="TableParagraph"/>
              <w:ind w:right="104"/>
              <w:jc w:val="both"/>
            </w:pPr>
            <w:r w:rsidRPr="005B08B5">
              <w:t>Цель:</w:t>
            </w:r>
            <w:r w:rsidRPr="005B08B5">
              <w:rPr>
                <w:spacing w:val="1"/>
              </w:rPr>
              <w:t xml:space="preserve"> </w:t>
            </w:r>
            <w:r w:rsidRPr="005B08B5">
              <w:t>дать</w:t>
            </w:r>
            <w:r w:rsidRPr="005B08B5">
              <w:rPr>
                <w:spacing w:val="1"/>
              </w:rPr>
              <w:t xml:space="preserve"> </w:t>
            </w:r>
            <w:r w:rsidRPr="005B08B5">
              <w:t>представление</w:t>
            </w:r>
            <w:r w:rsidRPr="005B08B5">
              <w:rPr>
                <w:spacing w:val="1"/>
              </w:rPr>
              <w:t xml:space="preserve"> </w:t>
            </w:r>
            <w:r w:rsidRPr="005B08B5">
              <w:t>о</w:t>
            </w:r>
            <w:r w:rsidRPr="005B08B5">
              <w:rPr>
                <w:spacing w:val="1"/>
              </w:rPr>
              <w:t xml:space="preserve"> </w:t>
            </w:r>
            <w:r w:rsidRPr="005B08B5">
              <w:t>профессии</w:t>
            </w:r>
            <w:r w:rsidRPr="005B08B5">
              <w:rPr>
                <w:spacing w:val="1"/>
              </w:rPr>
              <w:t xml:space="preserve"> </w:t>
            </w:r>
            <w:r w:rsidRPr="005B08B5">
              <w:t>пожарного,</w:t>
            </w:r>
            <w:r w:rsidRPr="005B08B5">
              <w:rPr>
                <w:spacing w:val="1"/>
              </w:rPr>
              <w:t xml:space="preserve"> </w:t>
            </w:r>
            <w:r w:rsidRPr="005B08B5">
              <w:t>ознакомление</w:t>
            </w:r>
            <w:r w:rsidRPr="005B08B5">
              <w:rPr>
                <w:spacing w:val="1"/>
              </w:rPr>
              <w:t xml:space="preserve"> </w:t>
            </w:r>
            <w:r w:rsidRPr="005B08B5">
              <w:t>с</w:t>
            </w:r>
            <w:r w:rsidRPr="005B08B5">
              <w:rPr>
                <w:spacing w:val="61"/>
              </w:rPr>
              <w:t xml:space="preserve"> </w:t>
            </w:r>
            <w:r w:rsidRPr="005B08B5">
              <w:t>его</w:t>
            </w:r>
            <w:r w:rsidR="00B92603">
              <w:rPr>
                <w:spacing w:val="-57"/>
              </w:rPr>
              <w:t xml:space="preserve">    </w:t>
            </w:r>
            <w:r w:rsidRPr="005B08B5">
              <w:t>одеждой.</w:t>
            </w:r>
          </w:p>
          <w:p w:rsidR="00B92603" w:rsidRDefault="00B92603">
            <w:pPr>
              <w:pStyle w:val="TableParagraph"/>
              <w:jc w:val="both"/>
            </w:pPr>
            <w:r>
              <w:t>2. Просмотр презентации «Спички детям не игрушка»</w:t>
            </w:r>
          </w:p>
          <w:p w:rsidR="00C93FC5" w:rsidRPr="005B08B5" w:rsidRDefault="00B92603">
            <w:pPr>
              <w:pStyle w:val="TableParagraph"/>
              <w:jc w:val="both"/>
            </w:pPr>
            <w:r>
              <w:t>3.</w:t>
            </w:r>
            <w:r w:rsidR="00C93FC5" w:rsidRPr="005B08B5">
              <w:t>Дидактическая</w:t>
            </w:r>
            <w:r w:rsidR="00C93FC5" w:rsidRPr="005B08B5">
              <w:rPr>
                <w:spacing w:val="-5"/>
              </w:rPr>
              <w:t xml:space="preserve"> </w:t>
            </w:r>
            <w:r w:rsidR="00C93FC5" w:rsidRPr="005B08B5">
              <w:t>игра</w:t>
            </w:r>
            <w:r w:rsidR="00C93FC5" w:rsidRPr="005B08B5">
              <w:rPr>
                <w:spacing w:val="-1"/>
              </w:rPr>
              <w:t xml:space="preserve"> </w:t>
            </w:r>
            <w:r w:rsidR="00C93FC5" w:rsidRPr="005B08B5">
              <w:t>«Почини</w:t>
            </w:r>
            <w:r w:rsidR="00C93FC5" w:rsidRPr="005B08B5">
              <w:rPr>
                <w:spacing w:val="-4"/>
              </w:rPr>
              <w:t xml:space="preserve"> </w:t>
            </w:r>
            <w:r w:rsidR="00C93FC5" w:rsidRPr="005B08B5">
              <w:t>машину»</w:t>
            </w:r>
          </w:p>
          <w:p w:rsidR="00C93FC5" w:rsidRPr="005B08B5" w:rsidRDefault="00C93FC5">
            <w:pPr>
              <w:pStyle w:val="TableParagraph"/>
              <w:jc w:val="both"/>
            </w:pPr>
            <w:r w:rsidRPr="005B08B5">
              <w:t>Цель:</w:t>
            </w:r>
            <w:r w:rsidRPr="005B08B5">
              <w:rPr>
                <w:spacing w:val="-1"/>
              </w:rPr>
              <w:t xml:space="preserve"> </w:t>
            </w:r>
            <w:r w:rsidRPr="005B08B5">
              <w:t>учить</w:t>
            </w:r>
            <w:r w:rsidRPr="005B08B5">
              <w:rPr>
                <w:spacing w:val="-3"/>
              </w:rPr>
              <w:t xml:space="preserve"> </w:t>
            </w:r>
            <w:r w:rsidRPr="005B08B5">
              <w:t>детей</w:t>
            </w:r>
            <w:r w:rsidRPr="005B08B5">
              <w:rPr>
                <w:spacing w:val="-2"/>
              </w:rPr>
              <w:t xml:space="preserve"> </w:t>
            </w:r>
            <w:r w:rsidRPr="005B08B5">
              <w:t>дорисовывать</w:t>
            </w:r>
            <w:r w:rsidRPr="005B08B5">
              <w:rPr>
                <w:spacing w:val="-3"/>
              </w:rPr>
              <w:t xml:space="preserve"> </w:t>
            </w:r>
            <w:r w:rsidRPr="005B08B5">
              <w:t>недостающие</w:t>
            </w:r>
            <w:r w:rsidRPr="005B08B5">
              <w:rPr>
                <w:spacing w:val="-1"/>
              </w:rPr>
              <w:t xml:space="preserve"> </w:t>
            </w:r>
            <w:r w:rsidRPr="005B08B5">
              <w:t>детали»</w:t>
            </w:r>
          </w:p>
          <w:p w:rsidR="00C93FC5" w:rsidRPr="005B08B5" w:rsidRDefault="00B92603">
            <w:pPr>
              <w:pStyle w:val="TableParagraph"/>
              <w:ind w:right="97"/>
              <w:jc w:val="both"/>
            </w:pPr>
            <w:r>
              <w:t>4.</w:t>
            </w:r>
            <w:r w:rsidR="00C93FC5" w:rsidRPr="005B08B5">
              <w:t>Игры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со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строительным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материалом: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«Пожарные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машины»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–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учить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детей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находить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новые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конструкторские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решения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при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выполнении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задания</w:t>
            </w:r>
            <w:r w:rsidR="00C93FC5" w:rsidRPr="005B08B5">
              <w:rPr>
                <w:spacing w:val="61"/>
              </w:rPr>
              <w:t xml:space="preserve"> </w:t>
            </w:r>
            <w:r w:rsidR="00C93FC5" w:rsidRPr="005B08B5">
              <w:t>по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условию</w:t>
            </w:r>
            <w:r w:rsidR="00C93FC5" w:rsidRPr="005B08B5">
              <w:rPr>
                <w:spacing w:val="-1"/>
              </w:rPr>
              <w:t xml:space="preserve"> </w:t>
            </w:r>
            <w:r w:rsidR="00C93FC5" w:rsidRPr="005B08B5">
              <w:t>и в</w:t>
            </w:r>
            <w:r w:rsidR="00C93FC5" w:rsidRPr="005B08B5">
              <w:rPr>
                <w:spacing w:val="-1"/>
              </w:rPr>
              <w:t xml:space="preserve"> </w:t>
            </w:r>
            <w:r w:rsidR="00C93FC5" w:rsidRPr="005B08B5">
              <w:t>соответствии с</w:t>
            </w:r>
            <w:r w:rsidR="00C93FC5" w:rsidRPr="005B08B5">
              <w:rPr>
                <w:spacing w:val="-1"/>
              </w:rPr>
              <w:t xml:space="preserve"> </w:t>
            </w:r>
            <w:r w:rsidR="00C93FC5" w:rsidRPr="005B08B5">
              <w:t>общим</w:t>
            </w:r>
            <w:r w:rsidR="00C93FC5" w:rsidRPr="005B08B5">
              <w:rPr>
                <w:spacing w:val="-2"/>
              </w:rPr>
              <w:t xml:space="preserve"> </w:t>
            </w:r>
            <w:r w:rsidR="00C93FC5" w:rsidRPr="005B08B5">
              <w:t>замыслом.</w:t>
            </w:r>
          </w:p>
          <w:p w:rsidR="00C93FC5" w:rsidRPr="005B08B5" w:rsidRDefault="00B92603" w:rsidP="00332115">
            <w:pPr>
              <w:pStyle w:val="TableParagraph"/>
              <w:ind w:right="99"/>
              <w:jc w:val="both"/>
            </w:pPr>
            <w:r>
              <w:t>5.</w:t>
            </w:r>
            <w:r w:rsidR="00C93FC5" w:rsidRPr="005B08B5">
              <w:t>Беседа: «Что такое пожар и из-за чего он может возникнуть? Кто приходит к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нам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на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помощь,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что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помогает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нам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потушить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пожар?»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Внести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изображение</w:t>
            </w:r>
            <w:r w:rsidR="00C93FC5" w:rsidRPr="005B08B5">
              <w:rPr>
                <w:spacing w:val="1"/>
              </w:rPr>
              <w:t xml:space="preserve"> </w:t>
            </w:r>
            <w:r w:rsidR="00C93FC5" w:rsidRPr="005B08B5">
              <w:t>номера</w:t>
            </w:r>
            <w:r w:rsidR="00C93FC5" w:rsidRPr="005B08B5">
              <w:rPr>
                <w:spacing w:val="-2"/>
              </w:rPr>
              <w:t xml:space="preserve"> </w:t>
            </w:r>
            <w:r w:rsidR="00C93FC5" w:rsidRPr="005B08B5">
              <w:t>01.</w:t>
            </w:r>
          </w:p>
          <w:p w:rsidR="00C93FC5" w:rsidRPr="005B08B5" w:rsidRDefault="00B92603" w:rsidP="00332115">
            <w:pPr>
              <w:pStyle w:val="TableParagraph"/>
            </w:pPr>
            <w:r>
              <w:t>6.</w:t>
            </w:r>
            <w:r w:rsidR="00C93FC5" w:rsidRPr="005B08B5">
              <w:t>Беседа</w:t>
            </w:r>
            <w:r w:rsidR="00C93FC5" w:rsidRPr="005B08B5">
              <w:rPr>
                <w:spacing w:val="-2"/>
              </w:rPr>
              <w:t xml:space="preserve"> </w:t>
            </w:r>
            <w:r w:rsidR="00C93FC5" w:rsidRPr="005B08B5">
              <w:t>«О</w:t>
            </w:r>
            <w:r w:rsidR="00C93FC5" w:rsidRPr="005B08B5">
              <w:rPr>
                <w:spacing w:val="-3"/>
              </w:rPr>
              <w:t xml:space="preserve"> </w:t>
            </w:r>
            <w:r w:rsidR="00C93FC5" w:rsidRPr="005B08B5">
              <w:t>поведении</w:t>
            </w:r>
            <w:r w:rsidR="00C93FC5" w:rsidRPr="005B08B5">
              <w:rPr>
                <w:spacing w:val="-4"/>
              </w:rPr>
              <w:t xml:space="preserve"> </w:t>
            </w:r>
            <w:r w:rsidR="00C93FC5" w:rsidRPr="005B08B5">
              <w:t>во</w:t>
            </w:r>
            <w:r w:rsidR="00C93FC5" w:rsidRPr="005B08B5">
              <w:rPr>
                <w:spacing w:val="-4"/>
              </w:rPr>
              <w:t xml:space="preserve"> </w:t>
            </w:r>
            <w:r w:rsidR="00C93FC5" w:rsidRPr="005B08B5">
              <w:t>время</w:t>
            </w:r>
            <w:r w:rsidR="00C93FC5" w:rsidRPr="005B08B5">
              <w:rPr>
                <w:spacing w:val="-4"/>
              </w:rPr>
              <w:t xml:space="preserve"> </w:t>
            </w:r>
            <w:r w:rsidR="00C93FC5" w:rsidRPr="005B08B5">
              <w:t>пожара».</w:t>
            </w:r>
          </w:p>
          <w:p w:rsidR="00C93FC5" w:rsidRPr="005B08B5" w:rsidRDefault="00C93FC5" w:rsidP="00332115">
            <w:pPr>
              <w:pStyle w:val="TableParagraph"/>
            </w:pPr>
            <w:r w:rsidRPr="005B08B5">
              <w:t>Цель:</w:t>
            </w:r>
            <w:r w:rsidRPr="005B08B5">
              <w:rPr>
                <w:spacing w:val="4"/>
              </w:rPr>
              <w:t xml:space="preserve"> </w:t>
            </w:r>
            <w:r w:rsidRPr="005B08B5">
              <w:t>формировать</w:t>
            </w:r>
            <w:r w:rsidRPr="005B08B5">
              <w:rPr>
                <w:spacing w:val="5"/>
              </w:rPr>
              <w:t xml:space="preserve"> </w:t>
            </w:r>
            <w:r w:rsidRPr="005B08B5">
              <w:t>навыки</w:t>
            </w:r>
            <w:r w:rsidRPr="005B08B5">
              <w:rPr>
                <w:spacing w:val="4"/>
              </w:rPr>
              <w:t xml:space="preserve"> </w:t>
            </w:r>
            <w:r w:rsidRPr="005B08B5">
              <w:t>поведения</w:t>
            </w:r>
            <w:r w:rsidRPr="005B08B5">
              <w:rPr>
                <w:spacing w:val="6"/>
              </w:rPr>
              <w:t xml:space="preserve"> </w:t>
            </w:r>
            <w:r w:rsidRPr="005B08B5">
              <w:t>при</w:t>
            </w:r>
            <w:r w:rsidRPr="005B08B5">
              <w:rPr>
                <w:spacing w:val="3"/>
              </w:rPr>
              <w:t xml:space="preserve"> </w:t>
            </w:r>
            <w:r w:rsidRPr="005B08B5">
              <w:t>пожаре.</w:t>
            </w:r>
            <w:r w:rsidRPr="005B08B5">
              <w:rPr>
                <w:spacing w:val="3"/>
              </w:rPr>
              <w:t xml:space="preserve"> </w:t>
            </w:r>
            <w:r w:rsidRPr="005B08B5">
              <w:t>Закрепить</w:t>
            </w:r>
            <w:r w:rsidRPr="005B08B5">
              <w:rPr>
                <w:spacing w:val="5"/>
              </w:rPr>
              <w:t xml:space="preserve"> </w:t>
            </w:r>
            <w:r w:rsidRPr="005B08B5">
              <w:t>с</w:t>
            </w:r>
            <w:r w:rsidRPr="005B08B5">
              <w:rPr>
                <w:spacing w:val="4"/>
              </w:rPr>
              <w:t xml:space="preserve"> </w:t>
            </w:r>
            <w:r w:rsidRPr="005B08B5">
              <w:t>детьми</w:t>
            </w:r>
            <w:r w:rsidRPr="005B08B5">
              <w:rPr>
                <w:spacing w:val="4"/>
              </w:rPr>
              <w:t xml:space="preserve"> </w:t>
            </w:r>
            <w:r w:rsidRPr="005B08B5">
              <w:t>правило</w:t>
            </w:r>
          </w:p>
          <w:p w:rsidR="00C93FC5" w:rsidRPr="005B08B5" w:rsidRDefault="00C93FC5" w:rsidP="00332115">
            <w:pPr>
              <w:pStyle w:val="TableParagraph"/>
            </w:pPr>
            <w:r w:rsidRPr="005B08B5">
              <w:t>«Нельзя!».</w:t>
            </w:r>
          </w:p>
          <w:p w:rsidR="008E1C00" w:rsidRDefault="00B92603" w:rsidP="00332115">
            <w:pPr>
              <w:pStyle w:val="TableParagraph"/>
            </w:pPr>
            <w:r>
              <w:t>7.</w:t>
            </w:r>
            <w:r w:rsidR="00C93FC5" w:rsidRPr="005B08B5">
              <w:t>Продуктивная деятельность:</w:t>
            </w:r>
          </w:p>
          <w:p w:rsidR="008E1C00" w:rsidRDefault="00C93FC5" w:rsidP="00332115">
            <w:pPr>
              <w:pStyle w:val="TableParagraph"/>
            </w:pPr>
            <w:r w:rsidRPr="005B08B5">
              <w:t xml:space="preserve"> «Рисование пожарных машин, работу пожарных».</w:t>
            </w:r>
            <w:r w:rsidR="008E1C00">
              <w:t xml:space="preserve"> </w:t>
            </w:r>
          </w:p>
          <w:p w:rsidR="00C93FC5" w:rsidRPr="005B08B5" w:rsidRDefault="00C93FC5" w:rsidP="00332115">
            <w:pPr>
              <w:pStyle w:val="TableParagraph"/>
            </w:pPr>
            <w:r w:rsidRPr="005B08B5">
              <w:rPr>
                <w:spacing w:val="1"/>
              </w:rPr>
              <w:t xml:space="preserve"> </w:t>
            </w:r>
            <w:r w:rsidR="008E1C00">
              <w:rPr>
                <w:spacing w:val="1"/>
              </w:rPr>
              <w:t xml:space="preserve">  </w:t>
            </w:r>
            <w:r w:rsidRPr="005B08B5">
              <w:t>Рисование.</w:t>
            </w:r>
            <w:r w:rsidRPr="005B08B5">
              <w:rPr>
                <w:spacing w:val="2"/>
              </w:rPr>
              <w:t xml:space="preserve"> </w:t>
            </w:r>
            <w:r w:rsidRPr="005B08B5">
              <w:t>«Пожар»</w:t>
            </w:r>
            <w:r w:rsidRPr="005B08B5">
              <w:rPr>
                <w:spacing w:val="28"/>
              </w:rPr>
              <w:t xml:space="preserve"> </w:t>
            </w:r>
            <w:r w:rsidRPr="005B08B5">
              <w:t>-</w:t>
            </w:r>
            <w:r w:rsidRPr="005B08B5">
              <w:rPr>
                <w:spacing w:val="33"/>
              </w:rPr>
              <w:t xml:space="preserve"> </w:t>
            </w:r>
            <w:r w:rsidRPr="005B08B5">
              <w:t>Закреплять</w:t>
            </w:r>
            <w:r w:rsidRPr="005B08B5">
              <w:rPr>
                <w:spacing w:val="30"/>
              </w:rPr>
              <w:t xml:space="preserve"> </w:t>
            </w:r>
            <w:r w:rsidRPr="005B08B5">
              <w:t>изобразительные</w:t>
            </w:r>
            <w:r w:rsidRPr="005B08B5">
              <w:rPr>
                <w:spacing w:val="30"/>
              </w:rPr>
              <w:t xml:space="preserve"> </w:t>
            </w:r>
            <w:r w:rsidRPr="005B08B5">
              <w:t>и</w:t>
            </w:r>
            <w:r w:rsidRPr="005B08B5">
              <w:rPr>
                <w:spacing w:val="31"/>
              </w:rPr>
              <w:t xml:space="preserve"> </w:t>
            </w:r>
            <w:r w:rsidRPr="005B08B5">
              <w:t>технические</w:t>
            </w:r>
            <w:r w:rsidRPr="005B08B5">
              <w:rPr>
                <w:spacing w:val="30"/>
              </w:rPr>
              <w:t xml:space="preserve"> </w:t>
            </w:r>
            <w:r w:rsidRPr="005B08B5">
              <w:t>навыки,</w:t>
            </w:r>
            <w:r w:rsidRPr="005B08B5">
              <w:rPr>
                <w:spacing w:val="-57"/>
              </w:rPr>
              <w:t xml:space="preserve"> </w:t>
            </w:r>
            <w:r w:rsidRPr="005B08B5">
              <w:t>сформировать</w:t>
            </w:r>
            <w:r w:rsidRPr="005B08B5">
              <w:rPr>
                <w:spacing w:val="-1"/>
              </w:rPr>
              <w:t xml:space="preserve"> </w:t>
            </w:r>
            <w:r w:rsidRPr="005B08B5">
              <w:t>навык безопасного поведения.</w:t>
            </w:r>
          </w:p>
          <w:p w:rsidR="00C93FC5" w:rsidRPr="005B08B5" w:rsidRDefault="00C93FC5" w:rsidP="00332115">
            <w:pPr>
              <w:pStyle w:val="TableParagraph"/>
              <w:ind w:right="97"/>
              <w:jc w:val="both"/>
            </w:pPr>
          </w:p>
        </w:tc>
      </w:tr>
    </w:tbl>
    <w:p w:rsidR="008D3BA2" w:rsidRDefault="008D3BA2">
      <w:pPr>
        <w:rPr>
          <w:sz w:val="24"/>
        </w:rPr>
        <w:sectPr w:rsidR="008D3BA2">
          <w:type w:val="continuous"/>
          <w:pgSz w:w="16840" w:h="11910" w:orient="landscape"/>
          <w:pgMar w:top="340" w:right="340" w:bottom="280" w:left="920" w:header="720" w:footer="720" w:gutter="0"/>
          <w:cols w:space="720"/>
        </w:sectPr>
      </w:pPr>
    </w:p>
    <w:tbl>
      <w:tblPr>
        <w:tblStyle w:val="TableNormal"/>
        <w:tblW w:w="178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481"/>
        <w:gridCol w:w="14"/>
        <w:gridCol w:w="148"/>
        <w:gridCol w:w="20"/>
        <w:gridCol w:w="9253"/>
        <w:gridCol w:w="25"/>
        <w:gridCol w:w="20"/>
        <w:gridCol w:w="1868"/>
        <w:gridCol w:w="1927"/>
      </w:tblGrid>
      <w:tr w:rsidR="00AC3062" w:rsidTr="00B143F2">
        <w:trPr>
          <w:trHeight w:val="1975"/>
        </w:trPr>
        <w:tc>
          <w:tcPr>
            <w:tcW w:w="2056" w:type="dxa"/>
            <w:tcBorders>
              <w:right w:val="single" w:sz="4" w:space="0" w:color="auto"/>
            </w:tcBorders>
          </w:tcPr>
          <w:p w:rsidR="00AC3062" w:rsidRDefault="00AC30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Среда</w:t>
            </w:r>
          </w:p>
          <w:p w:rsidR="00AC3062" w:rsidRDefault="00AC30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2481" w:type="dxa"/>
            <w:tcBorders>
              <w:left w:val="single" w:sz="4" w:space="0" w:color="auto"/>
            </w:tcBorders>
          </w:tcPr>
          <w:p w:rsidR="00AC3062" w:rsidRDefault="00AC3062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3"/>
              </w:rPr>
              <w:t>«ПДД»</w:t>
            </w:r>
          </w:p>
          <w:p w:rsidR="00AC3062" w:rsidRDefault="00AC3062">
            <w:pPr>
              <w:pStyle w:val="TableParagraph"/>
              <w:tabs>
                <w:tab w:val="left" w:pos="1394"/>
              </w:tabs>
              <w:ind w:right="101"/>
              <w:rPr>
                <w:sz w:val="24"/>
              </w:rPr>
            </w:pPr>
          </w:p>
        </w:tc>
        <w:tc>
          <w:tcPr>
            <w:tcW w:w="13275" w:type="dxa"/>
            <w:gridSpan w:val="8"/>
          </w:tcPr>
          <w:p w:rsidR="00E84A62" w:rsidRDefault="00E84A62">
            <w:pPr>
              <w:pStyle w:val="TableParagraph"/>
              <w:spacing w:line="264" w:lineRule="exact"/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1. Рассматривание картины: «Правило дорожного движения»</w:t>
            </w:r>
          </w:p>
          <w:p w:rsidR="00AC3062" w:rsidRDefault="00E84A62">
            <w:pPr>
              <w:pStyle w:val="TableParagraph"/>
              <w:spacing w:line="264" w:lineRule="exact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E84A62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.Беседа: </w:t>
            </w:r>
            <w:r w:rsidR="00AC3062" w:rsidRPr="00E84A6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AC3062" w:rsidRPr="00332115">
              <w:rPr>
                <w:color w:val="111111"/>
                <w:sz w:val="24"/>
                <w:szCs w:val="24"/>
                <w:shd w:val="clear" w:color="auto" w:fill="FFFFFF"/>
              </w:rPr>
              <w:t>: Формирование знаний, умений и практических навыков безопасного поведения на </w:t>
            </w:r>
            <w:r w:rsidR="00AC3062" w:rsidRPr="00332115">
              <w:rPr>
                <w:rStyle w:val="a6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дороге и улице</w:t>
            </w:r>
            <w:r w:rsidR="00AC3062" w:rsidRPr="00332115">
              <w:rPr>
                <w:color w:val="111111"/>
                <w:sz w:val="24"/>
                <w:szCs w:val="24"/>
                <w:shd w:val="clear" w:color="auto" w:fill="FFFFFF"/>
              </w:rPr>
              <w:t>. Обобщить знания детей о </w:t>
            </w:r>
            <w:r w:rsidR="00AC3062" w:rsidRPr="00332115">
              <w:rPr>
                <w:rStyle w:val="a6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Правилах дорожного движения</w:t>
            </w:r>
            <w:r w:rsidR="00AC3062" w:rsidRPr="00332115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E84A62" w:rsidRDefault="00E84A62" w:rsidP="00C93FC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111111"/>
              </w:rPr>
            </w:pPr>
            <w:r>
              <w:rPr>
                <w:rStyle w:val="c1"/>
                <w:color w:val="111111"/>
              </w:rPr>
              <w:t>3. П</w:t>
            </w:r>
            <w:r w:rsidR="00AC3062" w:rsidRPr="00332115">
              <w:rPr>
                <w:rStyle w:val="c1"/>
                <w:color w:val="111111"/>
              </w:rPr>
              <w:t>родуктивная деятельн</w:t>
            </w:r>
            <w:r w:rsidR="00AC3062">
              <w:rPr>
                <w:rStyle w:val="c1"/>
                <w:color w:val="111111"/>
              </w:rPr>
              <w:t>ость (художественное творчество</w:t>
            </w:r>
            <w:r>
              <w:rPr>
                <w:rStyle w:val="c1"/>
                <w:color w:val="111111"/>
              </w:rPr>
              <w:t xml:space="preserve">) </w:t>
            </w:r>
          </w:p>
          <w:p w:rsidR="00AC3062" w:rsidRDefault="00E84A62" w:rsidP="00C93FC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111111"/>
              </w:rPr>
            </w:pPr>
            <w:r>
              <w:rPr>
                <w:rStyle w:val="c1"/>
                <w:color w:val="111111"/>
              </w:rPr>
              <w:t>Лепка</w:t>
            </w:r>
            <w:proofErr w:type="gramStart"/>
            <w:r>
              <w:rPr>
                <w:rStyle w:val="c1"/>
                <w:color w:val="111111"/>
              </w:rPr>
              <w:t xml:space="preserve"> :</w:t>
            </w:r>
            <w:proofErr w:type="gramEnd"/>
            <w:r>
              <w:rPr>
                <w:rStyle w:val="c1"/>
                <w:color w:val="111111"/>
              </w:rPr>
              <w:t xml:space="preserve"> «Светофор»</w:t>
            </w:r>
          </w:p>
          <w:p w:rsidR="00E84A62" w:rsidRDefault="00E84A62" w:rsidP="00C93FC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111111"/>
              </w:rPr>
            </w:pPr>
            <w:r>
              <w:rPr>
                <w:rStyle w:val="c1"/>
                <w:color w:val="111111"/>
              </w:rPr>
              <w:t>Цель: продолжать   работать с пластилином, закрепляя круговые и прямые движения руки, развивать интерес к занятию</w:t>
            </w:r>
          </w:p>
          <w:p w:rsidR="00B143F2" w:rsidRDefault="00B143F2" w:rsidP="00B143F2">
            <w:pPr>
              <w:pStyle w:val="c12"/>
              <w:shd w:val="clear" w:color="auto" w:fill="FFFFFF"/>
              <w:ind w:firstLine="710"/>
              <w:rPr>
                <w:color w:val="111111"/>
              </w:rPr>
            </w:pPr>
            <w:r w:rsidRPr="00B143F2">
              <w:rPr>
                <w:bCs/>
                <w:color w:val="111111"/>
              </w:rPr>
              <w:t>Прогулка:</w:t>
            </w:r>
            <w:r>
              <w:rPr>
                <w:bCs/>
                <w:color w:val="111111"/>
              </w:rPr>
              <w:t xml:space="preserve"> </w:t>
            </w:r>
            <w:r w:rsidR="00E84A62" w:rsidRPr="00B143F2">
              <w:rPr>
                <w:bCs/>
                <w:color w:val="111111"/>
              </w:rPr>
              <w:t>Дидактическая игра «Светофор»</w:t>
            </w:r>
            <w:r w:rsidR="00E84A62" w:rsidRPr="00E84A62">
              <w:rPr>
                <w:b/>
                <w:bCs/>
                <w:color w:val="111111"/>
              </w:rPr>
              <w:t> </w:t>
            </w:r>
            <w:r w:rsidR="00E84A62" w:rsidRPr="00E84A62">
              <w:rPr>
                <w:color w:val="111111"/>
              </w:rPr>
              <w:t>(внимание)</w:t>
            </w:r>
          </w:p>
          <w:p w:rsidR="00B143F2" w:rsidRPr="00B143F2" w:rsidRDefault="00E84A62" w:rsidP="00B143F2">
            <w:pPr>
              <w:pStyle w:val="c12"/>
              <w:shd w:val="clear" w:color="auto" w:fill="FFFFFF"/>
              <w:ind w:firstLine="710"/>
              <w:rPr>
                <w:color w:val="111111"/>
              </w:rPr>
            </w:pPr>
            <w:r w:rsidRPr="00E84A62">
              <w:rPr>
                <w:color w:val="111111"/>
              </w:rPr>
              <w:t>Цель: закрепить представления детей о назначении светофора, его сигналах, представления детей о цветах (красный, зеленый)</w:t>
            </w:r>
            <w:r w:rsidR="00B143F2" w:rsidRPr="00B143F2">
              <w:rPr>
                <w:color w:val="111111"/>
              </w:rPr>
              <w:t xml:space="preserve"> 4. Применение </w:t>
            </w:r>
            <w:proofErr w:type="spellStart"/>
            <w:r w:rsidR="00B143F2" w:rsidRPr="00B143F2">
              <w:rPr>
                <w:color w:val="111111"/>
              </w:rPr>
              <w:t>мультимедиатеки</w:t>
            </w:r>
            <w:proofErr w:type="spellEnd"/>
            <w:r w:rsidR="00B143F2" w:rsidRPr="00B143F2">
              <w:rPr>
                <w:color w:val="111111"/>
              </w:rPr>
              <w:t>;</w:t>
            </w:r>
            <w:r w:rsidR="00B143F2" w:rsidRPr="00B143F2">
              <w:rPr>
                <w:b/>
                <w:bCs/>
                <w:color w:val="111111"/>
              </w:rPr>
              <w:t> </w:t>
            </w:r>
            <w:r w:rsidR="00B143F2" w:rsidRPr="00B143F2">
              <w:rPr>
                <w:color w:val="111111"/>
              </w:rPr>
              <w:t>о светофоре, его назначении, значении сигналов.</w:t>
            </w:r>
          </w:p>
          <w:p w:rsidR="00B143F2" w:rsidRDefault="00B143F2" w:rsidP="00B143F2">
            <w:pPr>
              <w:pStyle w:val="c12"/>
              <w:rPr>
                <w:color w:val="111111"/>
              </w:rPr>
            </w:pPr>
            <w:r>
              <w:rPr>
                <w:color w:val="111111"/>
              </w:rPr>
              <w:t xml:space="preserve">          </w:t>
            </w:r>
            <w:r w:rsidRPr="00B143F2">
              <w:rPr>
                <w:color w:val="111111"/>
              </w:rPr>
              <w:t xml:space="preserve">4. Применение </w:t>
            </w:r>
            <w:proofErr w:type="spellStart"/>
            <w:r w:rsidRPr="00B143F2">
              <w:rPr>
                <w:color w:val="111111"/>
              </w:rPr>
              <w:t>мультимедиатеки</w:t>
            </w:r>
            <w:proofErr w:type="spellEnd"/>
            <w:r w:rsidRPr="00B143F2">
              <w:rPr>
                <w:color w:val="111111"/>
              </w:rPr>
              <w:t>;</w:t>
            </w:r>
            <w:r w:rsidRPr="00B143F2">
              <w:rPr>
                <w:b/>
                <w:bCs/>
                <w:color w:val="111111"/>
              </w:rPr>
              <w:t> </w:t>
            </w:r>
            <w:r w:rsidRPr="00B143F2">
              <w:rPr>
                <w:color w:val="111111"/>
              </w:rPr>
              <w:t>о светофоре, ег</w:t>
            </w:r>
            <w:r>
              <w:rPr>
                <w:color w:val="111111"/>
              </w:rPr>
              <w:t>о назначении, значении</w:t>
            </w:r>
          </w:p>
          <w:p w:rsidR="00E84A62" w:rsidRPr="00B143F2" w:rsidRDefault="00B143F2" w:rsidP="00B143F2">
            <w:pPr>
              <w:pStyle w:val="c12"/>
              <w:rPr>
                <w:color w:val="111111"/>
              </w:rPr>
            </w:pPr>
            <w:r>
              <w:rPr>
                <w:color w:val="111111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5.</w:t>
            </w:r>
            <w:r w:rsidR="00E84A62" w:rsidRPr="00B143F2">
              <w:rPr>
                <w:rFonts w:ascii="Calibri" w:hAnsi="Calibri" w:cs="Calibri"/>
                <w:color w:val="000000"/>
                <w:sz w:val="22"/>
                <w:szCs w:val="22"/>
              </w:rPr>
              <w:t>Стихи и загадки о правилах дорожного движения</w:t>
            </w:r>
          </w:p>
          <w:p w:rsidR="00AC3062" w:rsidRPr="00332115" w:rsidRDefault="00AC3062" w:rsidP="00C93FC5">
            <w:pPr>
              <w:pStyle w:val="c1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</w:p>
          <w:p w:rsidR="00AC3062" w:rsidRPr="00332115" w:rsidRDefault="00AC306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E4258E" w:rsidTr="00B1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8E" w:rsidRDefault="00E4258E" w:rsidP="00B143F2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8E" w:rsidRDefault="00E4258E" w:rsidP="00B143F2">
            <w:pPr>
              <w:pStyle w:val="TableParagraph"/>
              <w:spacing w:before="3"/>
              <w:ind w:left="0"/>
              <w:rPr>
                <w:sz w:val="24"/>
              </w:rPr>
            </w:pPr>
          </w:p>
        </w:tc>
        <w:tc>
          <w:tcPr>
            <w:tcW w:w="132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8E" w:rsidRPr="00332115" w:rsidRDefault="00E4258E" w:rsidP="00B143F2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8E1C00" w:rsidTr="00B14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00" w:rsidRDefault="008E1C00" w:rsidP="00E4258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00" w:rsidRDefault="008E1C00" w:rsidP="00E4258E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13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00" w:rsidRPr="00332115" w:rsidRDefault="008E1C00" w:rsidP="00E4258E">
            <w:pPr>
              <w:pStyle w:val="TableParagraph"/>
              <w:spacing w:line="264" w:lineRule="exact"/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</w:tr>
      <w:tr w:rsidR="008E1C00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  <w:trHeight w:val="3607"/>
        </w:trPr>
        <w:tc>
          <w:tcPr>
            <w:tcW w:w="2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Normal"/>
              <w:tblW w:w="17812" w:type="dxa"/>
              <w:tblLayout w:type="fixed"/>
              <w:tblLook w:val="04A0" w:firstRow="1" w:lastRow="0" w:firstColumn="1" w:lastColumn="0" w:noHBand="0" w:noVBand="1"/>
            </w:tblPr>
            <w:tblGrid>
              <w:gridCol w:w="2061"/>
              <w:gridCol w:w="2500"/>
              <w:gridCol w:w="148"/>
              <w:gridCol w:w="20"/>
              <w:gridCol w:w="13083"/>
            </w:tblGrid>
            <w:tr w:rsidR="008E1C00" w:rsidRPr="00C93FC5" w:rsidTr="008E1C00">
              <w:trPr>
                <w:trHeight w:val="1913"/>
              </w:trPr>
              <w:tc>
                <w:tcPr>
                  <w:tcW w:w="206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E1C00" w:rsidRDefault="008E1C00" w:rsidP="003D2D5F">
                  <w:pPr>
                    <w:pStyle w:val="TableParagraph"/>
                    <w:spacing w:before="3"/>
                    <w:ind w:left="0"/>
                    <w:rPr>
                      <w:sz w:val="23"/>
                    </w:rPr>
                  </w:pPr>
                </w:p>
                <w:p w:rsidR="008E1C00" w:rsidRDefault="008E1C00" w:rsidP="003D2D5F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Четверг</w:t>
                  </w:r>
                </w:p>
                <w:p w:rsidR="008E1C00" w:rsidRDefault="008E1C00" w:rsidP="003D2D5F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23.05.24</w:t>
                  </w:r>
                </w:p>
              </w:tc>
              <w:tc>
                <w:tcPr>
                  <w:tcW w:w="2503" w:type="dxa"/>
                  <w:tcBorders>
                    <w:bottom w:val="single" w:sz="4" w:space="0" w:color="auto"/>
                  </w:tcBorders>
                </w:tcPr>
                <w:p w:rsidR="008E1C00" w:rsidRDefault="008E1C00" w:rsidP="003D2D5F">
                  <w:pPr>
                    <w:pStyle w:val="TableParagraph"/>
                    <w:spacing w:before="3"/>
                    <w:ind w:left="0"/>
                    <w:rPr>
                      <w:sz w:val="23"/>
                    </w:rPr>
                  </w:pPr>
                </w:p>
                <w:p w:rsidR="008E1C00" w:rsidRDefault="008E1C00" w:rsidP="003D2D5F">
                  <w:pPr>
                    <w:pStyle w:val="TableParagraph"/>
                    <w:tabs>
                      <w:tab w:val="left" w:pos="1429"/>
                      <w:tab w:val="left" w:pos="2068"/>
                    </w:tabs>
                    <w:ind w:right="99"/>
                    <w:rPr>
                      <w:sz w:val="24"/>
                    </w:rPr>
                  </w:pPr>
                  <w:r>
                    <w:rPr>
                      <w:sz w:val="24"/>
                    </w:rPr>
                    <w:t>«Безопасность на водоёмах»</w:t>
                  </w:r>
                </w:p>
              </w:tc>
              <w:tc>
                <w:tcPr>
                  <w:tcW w:w="9435" w:type="dxa"/>
                  <w:gridSpan w:val="3"/>
                  <w:tcBorders>
                    <w:bottom w:val="single" w:sz="4" w:space="0" w:color="auto"/>
                  </w:tcBorders>
                </w:tcPr>
                <w:p w:rsidR="008E1C00" w:rsidRDefault="008E1C00" w:rsidP="003D2D5F">
                  <w:pPr>
                    <w:pStyle w:val="TableParagraph"/>
                    <w:ind w:left="0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C93FC5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Цель</w:t>
                  </w:r>
                  <w:proofErr w:type="gramStart"/>
                  <w:r w:rsidRPr="00C93FC5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;Ф</w:t>
                  </w:r>
                  <w:proofErr w:type="gramEnd"/>
                  <w:r w:rsidRPr="00C93FC5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ормировать</w:t>
                  </w:r>
                  <w:proofErr w:type="spellEnd"/>
                  <w:r w:rsidRPr="00C93FC5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у обучающихся осознанное отношение к выполнению правил поведения на воде, обеспечивающих сохранность жизни и здоровья.</w:t>
                  </w:r>
                </w:p>
                <w:p w:rsidR="008E1C00" w:rsidRDefault="008E1C00" w:rsidP="003D2D5F">
                  <w:pPr>
                    <w:pStyle w:val="c1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Беседы: «Чем опасен водоем?»,</w:t>
                  </w:r>
                </w:p>
                <w:p w:rsidR="008E1C00" w:rsidRDefault="008E1C00" w:rsidP="003D2D5F">
                  <w:pPr>
                    <w:pStyle w:val="c1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«Основные правила поведения на воде»,</w:t>
                  </w:r>
                </w:p>
                <w:p w:rsidR="008E1C00" w:rsidRDefault="008E1C00" w:rsidP="003D2D5F">
                  <w:pPr>
                    <w:pStyle w:val="c1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«О пользе и опасности воды»,</w:t>
                  </w:r>
                </w:p>
                <w:p w:rsidR="008E1C00" w:rsidRDefault="008E1C00" w:rsidP="003D2D5F">
                  <w:pPr>
                    <w:pStyle w:val="c1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«Осторожно - река!».</w:t>
                  </w:r>
                </w:p>
                <w:p w:rsidR="008E1C00" w:rsidRDefault="008E1C00" w:rsidP="003D2D5F">
                  <w:pPr>
                    <w:pStyle w:val="c1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- Чтение художественной литературы:</w:t>
                  </w:r>
                </w:p>
                <w:p w:rsidR="008E1C00" w:rsidRDefault="008E1C00" w:rsidP="003D2D5F">
                  <w:pPr>
                    <w:pStyle w:val="c1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 xml:space="preserve">отрывок из произведения С. Михалкова «Дядя Степа», Некрасова «Дед </w:t>
                  </w:r>
                  <w:proofErr w:type="spellStart"/>
                  <w:r>
                    <w:rPr>
                      <w:rStyle w:val="c2"/>
                      <w:color w:val="000000"/>
                    </w:rPr>
                    <w:t>Мазай</w:t>
                  </w:r>
                  <w:proofErr w:type="spellEnd"/>
                  <w:r>
                    <w:rPr>
                      <w:rStyle w:val="c2"/>
                      <w:color w:val="000000"/>
                    </w:rPr>
                    <w:t xml:space="preserve"> и зайцы»,</w:t>
                  </w:r>
                </w:p>
                <w:p w:rsidR="008E1C00" w:rsidRDefault="008E1C00" w:rsidP="003D2D5F">
                  <w:pPr>
                    <w:pStyle w:val="c2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заучивание наизусть, загадывание загадок о «Правилах безопасности на воде».</w:t>
                  </w:r>
                </w:p>
                <w:p w:rsidR="008E1C00" w:rsidRDefault="008E1C00" w:rsidP="003D2D5F">
                  <w:pPr>
                    <w:pStyle w:val="c2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- Рассматривание иллюстраций по теме</w:t>
                  </w:r>
                </w:p>
                <w:p w:rsidR="008E1C00" w:rsidRDefault="008E1C00" w:rsidP="003D2D5F">
                  <w:pPr>
                    <w:pStyle w:val="c2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- Рисование на тему: «Отдых на реке».</w:t>
                  </w:r>
                </w:p>
                <w:p w:rsidR="008E1C00" w:rsidRDefault="008E1C00" w:rsidP="003D2D5F">
                  <w:pPr>
                    <w:pStyle w:val="c26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"/>
                      <w:color w:val="000000"/>
                    </w:rPr>
                    <w:t>- Подвижные игры «Ручеек», «Море волнуется…»</w:t>
                  </w:r>
                </w:p>
                <w:p w:rsidR="008E1C00" w:rsidRPr="00C93FC5" w:rsidRDefault="008E1C00" w:rsidP="003D2D5F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8E1C00" w:rsidRPr="00C41EBD" w:rsidTr="008E1C00">
              <w:trPr>
                <w:gridAfter w:val="1"/>
                <w:wAfter w:w="13097" w:type="dxa"/>
                <w:trHeight w:val="285"/>
              </w:trPr>
              <w:tc>
                <w:tcPr>
                  <w:tcW w:w="206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E1C00" w:rsidRDefault="008E1C00" w:rsidP="003D2D5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</w:tcBorders>
                </w:tcPr>
                <w:p w:rsidR="008E1C00" w:rsidRDefault="008E1C00" w:rsidP="003D2D5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8" w:type="dxa"/>
                </w:tcPr>
                <w:p w:rsidR="008E1C00" w:rsidRDefault="008E1C00" w:rsidP="003D2D5F">
                  <w:pPr>
                    <w:pStyle w:val="TableParagraph"/>
                    <w:spacing w:before="1" w:line="264" w:lineRule="exact"/>
                    <w:ind w:left="0" w:right="-101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" w:type="dxa"/>
                </w:tcPr>
                <w:p w:rsidR="008E1C00" w:rsidRPr="00C41EBD" w:rsidRDefault="008E1C00" w:rsidP="003D2D5F">
                  <w:pPr>
                    <w:pStyle w:val="TableParagraph"/>
                    <w:ind w:left="0" w:right="98"/>
                    <w:rPr>
                      <w:sz w:val="24"/>
                    </w:rPr>
                  </w:pPr>
                </w:p>
              </w:tc>
            </w:tr>
            <w:tr w:rsidR="008E1C00" w:rsidTr="003D2D5F">
              <w:trPr>
                <w:trHeight w:val="2208"/>
              </w:trPr>
              <w:tc>
                <w:tcPr>
                  <w:tcW w:w="2063" w:type="dxa"/>
                </w:tcPr>
                <w:p w:rsidR="008E1C00" w:rsidRDefault="008E1C00" w:rsidP="003D2D5F">
                  <w:pPr>
                    <w:pStyle w:val="TableParagraph"/>
                    <w:spacing w:before="3"/>
                    <w:ind w:left="0"/>
                    <w:rPr>
                      <w:sz w:val="23"/>
                    </w:rPr>
                  </w:pPr>
                </w:p>
                <w:p w:rsidR="008E1C00" w:rsidRDefault="008E1C00" w:rsidP="003D2D5F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Пятница</w:t>
                  </w:r>
                  <w:r>
                    <w:rPr>
                      <w:sz w:val="24"/>
                    </w:rPr>
                    <w:t xml:space="preserve">         </w:t>
                  </w:r>
                </w:p>
                <w:p w:rsidR="008E1C00" w:rsidRDefault="008E1C00" w:rsidP="003D2D5F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24.05.24</w:t>
                  </w:r>
                </w:p>
              </w:tc>
              <w:tc>
                <w:tcPr>
                  <w:tcW w:w="2503" w:type="dxa"/>
                </w:tcPr>
                <w:p w:rsidR="008E1C00" w:rsidRDefault="008E1C00" w:rsidP="003D2D5F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«Электробезопасность»</w:t>
                  </w:r>
                </w:p>
              </w:tc>
              <w:tc>
                <w:tcPr>
                  <w:tcW w:w="9435" w:type="dxa"/>
                  <w:gridSpan w:val="3"/>
                </w:tcPr>
                <w:p w:rsidR="008E1C00" w:rsidRPr="00C93FC5" w:rsidRDefault="008E1C00" w:rsidP="003D2D5F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 w:rsidRPr="00C93FC5">
                    <w:rPr>
                      <w:color w:val="111111"/>
                      <w:u w:val="single"/>
                      <w:bdr w:val="none" w:sz="0" w:space="0" w:color="auto" w:frame="1"/>
                    </w:rPr>
                    <w:t>Цель</w:t>
                  </w:r>
                  <w:r w:rsidRPr="00C93FC5">
                    <w:rPr>
                      <w:color w:val="111111"/>
                    </w:rPr>
                    <w:t>: Обобщать и расширять знания детей об </w:t>
                  </w:r>
                  <w:hyperlink r:id="rId6" w:tooltip="Электробезопасность" w:history="1">
                    <w:r w:rsidRPr="00C93FC5">
                      <w:rPr>
                        <w:rStyle w:val="a8"/>
                        <w:b/>
                        <w:bCs/>
                        <w:color w:val="0088BB"/>
                        <w:bdr w:val="none" w:sz="0" w:space="0" w:color="auto" w:frame="1"/>
                      </w:rPr>
                      <w:t>электричестве и его использовании</w:t>
                    </w:r>
                  </w:hyperlink>
                  <w:r w:rsidRPr="00C93FC5">
                    <w:rPr>
                      <w:color w:val="111111"/>
                    </w:rPr>
                    <w:t>;</w:t>
                  </w:r>
                </w:p>
                <w:p w:rsidR="008E1C00" w:rsidRPr="00C93FC5" w:rsidRDefault="008E1C00" w:rsidP="003D2D5F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color w:val="111111"/>
                    </w:rPr>
                  </w:pPr>
                  <w:r w:rsidRPr="00C93FC5">
                    <w:rPr>
                      <w:color w:val="111111"/>
                    </w:rPr>
                    <w:t>Закрепить знания об </w:t>
                  </w:r>
                  <w:r w:rsidRPr="00C93FC5">
                    <w:rPr>
                      <w:rStyle w:val="a6"/>
                      <w:color w:val="111111"/>
                      <w:bdr w:val="none" w:sz="0" w:space="0" w:color="auto" w:frame="1"/>
                    </w:rPr>
                    <w:t>электроприборах</w:t>
                  </w:r>
                  <w:r w:rsidRPr="00C93FC5">
                    <w:rPr>
                      <w:color w:val="111111"/>
                    </w:rPr>
                    <w:t>, о правилах безопасного поведения в обращении с </w:t>
                  </w:r>
                  <w:r w:rsidRPr="00C93FC5">
                    <w:rPr>
                      <w:rStyle w:val="a6"/>
                      <w:color w:val="111111"/>
                      <w:bdr w:val="none" w:sz="0" w:space="0" w:color="auto" w:frame="1"/>
                    </w:rPr>
                    <w:t>электроприборами в быту</w:t>
                  </w:r>
                  <w:r w:rsidRPr="00C93FC5">
                    <w:rPr>
                      <w:color w:val="111111"/>
                    </w:rPr>
                    <w:t>; развивать любознательность, мыслительную активность; воспитывать у детей чувство осторожного обращения с </w:t>
                  </w:r>
                  <w:r w:rsidRPr="00C93FC5">
                    <w:rPr>
                      <w:rStyle w:val="a6"/>
                      <w:color w:val="111111"/>
                      <w:bdr w:val="none" w:sz="0" w:space="0" w:color="auto" w:frame="1"/>
                    </w:rPr>
                    <w:t>электроприборами</w:t>
                  </w:r>
                  <w:r w:rsidRPr="00C93FC5">
                    <w:rPr>
                      <w:color w:val="111111"/>
                    </w:rPr>
                    <w:t>.</w:t>
                  </w:r>
                </w:p>
                <w:p w:rsidR="008E1C00" w:rsidRDefault="008E1C00" w:rsidP="003D2D5F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</w:tbl>
          <w:p w:rsidR="008E1C00" w:rsidRDefault="008E1C00" w:rsidP="003D2D5F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3D2D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E1C00" w:rsidRDefault="008E1C00" w:rsidP="00531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 на водоёмах»</w:t>
            </w:r>
          </w:p>
        </w:tc>
        <w:tc>
          <w:tcPr>
            <w:tcW w:w="9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3D2D5F">
            <w:pPr>
              <w:pStyle w:val="TableParagraph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93FC5">
              <w:rPr>
                <w:color w:val="333333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C93FC5">
              <w:rPr>
                <w:color w:val="333333"/>
                <w:sz w:val="24"/>
                <w:szCs w:val="24"/>
                <w:shd w:val="clear" w:color="auto" w:fill="FFFFFF"/>
              </w:rPr>
              <w:t>;Ф</w:t>
            </w:r>
            <w:proofErr w:type="gramEnd"/>
            <w:r w:rsidRPr="00C93FC5">
              <w:rPr>
                <w:color w:val="333333"/>
                <w:sz w:val="24"/>
                <w:szCs w:val="24"/>
                <w:shd w:val="clear" w:color="auto" w:fill="FFFFFF"/>
              </w:rPr>
              <w:t>ормировать</w:t>
            </w:r>
            <w:proofErr w:type="spellEnd"/>
            <w:r w:rsidRPr="00C93FC5">
              <w:rPr>
                <w:color w:val="333333"/>
                <w:sz w:val="24"/>
                <w:szCs w:val="24"/>
                <w:shd w:val="clear" w:color="auto" w:fill="FFFFFF"/>
              </w:rPr>
              <w:t xml:space="preserve"> у обучающихся осознанное отношение к выполнению правил поведения на воде, обеспечивающих сохранность жизни и здоровья.</w:t>
            </w:r>
          </w:p>
          <w:p w:rsidR="008E1C00" w:rsidRDefault="008E1C00" w:rsidP="003D2D5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Беседы: «Чем опасен водоем?»,</w:t>
            </w:r>
          </w:p>
          <w:p w:rsidR="008E1C00" w:rsidRDefault="008E1C00" w:rsidP="003D2D5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«Основные правила поведения на воде»,</w:t>
            </w:r>
          </w:p>
          <w:p w:rsidR="008E1C00" w:rsidRDefault="008E1C00" w:rsidP="003D2D5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«О пользе и опасности воды»,</w:t>
            </w:r>
          </w:p>
          <w:p w:rsidR="005600E1" w:rsidRDefault="008E1C00" w:rsidP="003D2D5F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«Осторожно - река!».</w:t>
            </w:r>
          </w:p>
          <w:p w:rsidR="008E1C00" w:rsidRDefault="008E1C00" w:rsidP="003D2D5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 </w:t>
            </w:r>
            <w:r w:rsidR="005600E1">
              <w:rPr>
                <w:rStyle w:val="c2"/>
                <w:color w:val="000000"/>
              </w:rPr>
              <w:t>Цель: продолжать внимательно слушать рассказ воспитателя, запоминать текст, отвечать на вопросы.</w:t>
            </w:r>
          </w:p>
          <w:p w:rsidR="008E1C00" w:rsidRDefault="008E1C00" w:rsidP="003D2D5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Чтение художественной литературы:</w:t>
            </w:r>
          </w:p>
          <w:p w:rsidR="005600E1" w:rsidRDefault="008E1C00" w:rsidP="003D2D5F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отрывок из произведения С. Михалкова «Дядя Степа», </w:t>
            </w:r>
          </w:p>
          <w:p w:rsidR="008E1C00" w:rsidRDefault="008E1C00" w:rsidP="003D2D5F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Некрасова «Дед </w:t>
            </w:r>
            <w:proofErr w:type="spellStart"/>
            <w:r>
              <w:rPr>
                <w:rStyle w:val="c2"/>
                <w:color w:val="000000"/>
              </w:rPr>
              <w:t>Мазай</w:t>
            </w:r>
            <w:proofErr w:type="spellEnd"/>
            <w:r>
              <w:rPr>
                <w:rStyle w:val="c2"/>
                <w:color w:val="000000"/>
              </w:rPr>
              <w:t xml:space="preserve"> и зайцы»,</w:t>
            </w:r>
          </w:p>
          <w:p w:rsidR="008E1C00" w:rsidRDefault="008E1C00" w:rsidP="003D2D5F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заучивание наизусть, загадывание загадок о «Правилах безопасности на воде».</w:t>
            </w:r>
          </w:p>
          <w:p w:rsidR="008E1C00" w:rsidRDefault="008E1C00" w:rsidP="003D2D5F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Рассматривание иллюстраций по теме «Водоём»</w:t>
            </w:r>
          </w:p>
          <w:p w:rsidR="008E1C00" w:rsidRDefault="008E1C00" w:rsidP="003D2D5F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Рисование на тему: «Отдых на реке».</w:t>
            </w:r>
          </w:p>
          <w:p w:rsidR="008E1C00" w:rsidRDefault="008E1C00" w:rsidP="003D2D5F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Подвижные игры «Ручеек», «Море волнуется…»</w:t>
            </w:r>
          </w:p>
          <w:p w:rsidR="005600E1" w:rsidRDefault="005600E1" w:rsidP="003D2D5F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Цель:</w:t>
            </w:r>
          </w:p>
          <w:p w:rsidR="008E1C00" w:rsidRPr="00C93FC5" w:rsidRDefault="008E1C00" w:rsidP="003D2D5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b/>
                <w:w w:val="99"/>
                <w:sz w:val="24"/>
              </w:rPr>
              <w:t>-</w:t>
            </w:r>
            <w:r w:rsidRPr="008E1C00">
              <w:rPr>
                <w:w w:val="99"/>
                <w:sz w:val="24"/>
              </w:rPr>
              <w:t>просмотр презентации: «Огонь и вода»</w:t>
            </w:r>
            <w:r>
              <w:rPr>
                <w:w w:val="99"/>
                <w:sz w:val="24"/>
              </w:rPr>
              <w:t xml:space="preserve"> сильнее тебя</w:t>
            </w:r>
          </w:p>
        </w:tc>
      </w:tr>
      <w:tr w:rsidR="008E1C00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  <w:trHeight w:val="2479"/>
        </w:trPr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C00" w:rsidRDefault="008E1C00" w:rsidP="003D2D5F">
            <w:pPr>
              <w:pStyle w:val="TableParagraph"/>
              <w:spacing w:before="3"/>
              <w:ind w:left="0"/>
              <w:rPr>
                <w:sz w:val="23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00" w:rsidRDefault="008E1C00" w:rsidP="00531DD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Безопасность об электричестве</w:t>
            </w:r>
          </w:p>
        </w:tc>
        <w:tc>
          <w:tcPr>
            <w:tcW w:w="9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C00" w:rsidRPr="00C93FC5" w:rsidRDefault="008E1C00" w:rsidP="003D2D5F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93FC5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C93FC5">
              <w:rPr>
                <w:color w:val="111111"/>
              </w:rPr>
              <w:t>: Обобщать и расширять знания детей об </w:t>
            </w:r>
            <w:hyperlink r:id="rId7" w:tooltip="Электробезопасность" w:history="1">
              <w:r w:rsidRPr="00C93FC5">
                <w:rPr>
                  <w:rStyle w:val="a8"/>
                  <w:b/>
                  <w:bCs/>
                  <w:color w:val="0088BB"/>
                  <w:bdr w:val="none" w:sz="0" w:space="0" w:color="auto" w:frame="1"/>
                </w:rPr>
                <w:t>электричестве и его использовании</w:t>
              </w:r>
            </w:hyperlink>
            <w:r w:rsidRPr="00C93FC5">
              <w:rPr>
                <w:color w:val="111111"/>
              </w:rPr>
              <w:t>;</w:t>
            </w:r>
          </w:p>
          <w:p w:rsidR="008E1C00" w:rsidRPr="00C93FC5" w:rsidRDefault="008E1C00" w:rsidP="003D2D5F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93FC5">
              <w:rPr>
                <w:color w:val="111111"/>
              </w:rPr>
              <w:t>Закрепить знания об </w:t>
            </w:r>
            <w:r w:rsidRPr="00C93FC5">
              <w:rPr>
                <w:rStyle w:val="a6"/>
                <w:color w:val="111111"/>
                <w:bdr w:val="none" w:sz="0" w:space="0" w:color="auto" w:frame="1"/>
              </w:rPr>
              <w:t>электроприборах</w:t>
            </w:r>
            <w:r w:rsidRPr="00C93FC5">
              <w:rPr>
                <w:color w:val="111111"/>
              </w:rPr>
              <w:t>, о правилах безопасного поведения в обращении с </w:t>
            </w:r>
            <w:r w:rsidRPr="00C93FC5">
              <w:rPr>
                <w:rStyle w:val="a6"/>
                <w:color w:val="111111"/>
                <w:bdr w:val="none" w:sz="0" w:space="0" w:color="auto" w:frame="1"/>
              </w:rPr>
              <w:t>электроприборами в быту</w:t>
            </w:r>
            <w:r w:rsidRPr="00C93FC5">
              <w:rPr>
                <w:color w:val="111111"/>
              </w:rPr>
              <w:t>; развивать любознательность, мыслительную активность; воспитывать у детей чувство осторожного обращения с </w:t>
            </w:r>
            <w:r w:rsidRPr="00C93FC5">
              <w:rPr>
                <w:rStyle w:val="a6"/>
                <w:color w:val="111111"/>
                <w:bdr w:val="none" w:sz="0" w:space="0" w:color="auto" w:frame="1"/>
              </w:rPr>
              <w:t>электроприборами</w:t>
            </w:r>
            <w:r w:rsidRPr="00C93FC5">
              <w:rPr>
                <w:color w:val="111111"/>
              </w:rPr>
              <w:t>.</w:t>
            </w:r>
          </w:p>
          <w:p w:rsidR="008E1C00" w:rsidRDefault="0001287E" w:rsidP="003D2D5F">
            <w:pPr>
              <w:pStyle w:val="TableParagraph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1.Рассматривание картины об электричестве</w:t>
            </w:r>
          </w:p>
          <w:p w:rsidR="0001287E" w:rsidRDefault="0001287E" w:rsidP="003D2D5F">
            <w:pPr>
              <w:pStyle w:val="TableParagraph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Цель: отвечать на вопросы, развивать, память, речь, мышление</w:t>
            </w:r>
          </w:p>
          <w:p w:rsidR="0001287E" w:rsidRDefault="0001287E" w:rsidP="003D2D5F">
            <w:pPr>
              <w:pStyle w:val="TableParagraph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2. Просмотр презентации: «Электричество»</w:t>
            </w:r>
          </w:p>
          <w:p w:rsidR="0001287E" w:rsidRPr="00C93FC5" w:rsidRDefault="0001287E" w:rsidP="003D2D5F">
            <w:pPr>
              <w:pStyle w:val="TableParagraph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3.Развлечение: «Электричество не друг»</w:t>
            </w:r>
            <w:bookmarkStart w:id="0" w:name="_GoBack"/>
            <w:bookmarkEnd w:id="0"/>
          </w:p>
        </w:tc>
      </w:tr>
      <w:tr w:rsidR="008E1C00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  <w:trHeight w:val="250"/>
        </w:trPr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E1C00" w:rsidRPr="00AC3062" w:rsidRDefault="008E1C00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Pr="00AC3062" w:rsidRDefault="008E1C00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Pr="00AC3062" w:rsidRDefault="008E1C00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8E1C00" w:rsidRPr="00AC3062" w:rsidRDefault="008E1C00">
            <w:pPr>
              <w:rPr>
                <w:sz w:val="20"/>
                <w:szCs w:val="20"/>
                <w:lang w:eastAsia="ru-RU"/>
              </w:rPr>
            </w:pPr>
          </w:p>
        </w:tc>
      </w:tr>
      <w:tr w:rsidR="008E1C00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  <w:trHeight w:val="2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8E1C00" w:rsidRPr="00AC3062" w:rsidRDefault="008E1C00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8E1C00" w:rsidRPr="00AC3062" w:rsidRDefault="008E1C00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1C00" w:rsidRPr="00AC3062" w:rsidRDefault="008E1C00" w:rsidP="003D2D5F">
            <w:pPr>
              <w:pStyle w:val="TableParagraph"/>
              <w:ind w:left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8E1C00" w:rsidRPr="00AC3062" w:rsidRDefault="008E1C00">
            <w:pPr>
              <w:rPr>
                <w:sz w:val="20"/>
                <w:szCs w:val="2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Default="00531DD4" w:rsidP="003D2D5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31DD4" w:rsidRPr="008E1C00" w:rsidRDefault="00531DD4" w:rsidP="008E1C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531DD4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  <w:tcBorders>
              <w:right w:val="single" w:sz="4" w:space="0" w:color="auto"/>
            </w:tcBorders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  <w:tcBorders>
              <w:right w:val="single" w:sz="4" w:space="0" w:color="auto"/>
            </w:tcBorders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  <w:trHeight w:val="851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1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 w:val="restart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</w:trPr>
        <w:tc>
          <w:tcPr>
            <w:tcW w:w="2056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95" w:type="dxa"/>
          <w:trHeight w:val="768"/>
        </w:trPr>
        <w:tc>
          <w:tcPr>
            <w:tcW w:w="2056" w:type="dxa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" w:type="dxa"/>
          </w:tcPr>
          <w:p w:rsidR="00531DD4" w:rsidRPr="00AC3062" w:rsidRDefault="00531DD4" w:rsidP="00E4258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vMerge/>
          </w:tcPr>
          <w:p w:rsidR="00531DD4" w:rsidRPr="00AC3062" w:rsidRDefault="00531DD4" w:rsidP="00E4258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  <w:trHeight w:val="1913"/>
        </w:trPr>
        <w:tc>
          <w:tcPr>
            <w:tcW w:w="2056" w:type="dxa"/>
            <w:vMerge w:val="restart"/>
          </w:tcPr>
          <w:p w:rsidR="00531DD4" w:rsidRDefault="00531DD4" w:rsidP="00E4258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gridSpan w:val="2"/>
            <w:vMerge w:val="restart"/>
          </w:tcPr>
          <w:p w:rsidR="00531DD4" w:rsidRDefault="00531DD4" w:rsidP="00E4258E">
            <w:pPr>
              <w:pStyle w:val="TableParagraph"/>
              <w:tabs>
                <w:tab w:val="left" w:pos="1429"/>
                <w:tab w:val="left" w:pos="2068"/>
              </w:tabs>
              <w:ind w:right="99"/>
              <w:rPr>
                <w:sz w:val="24"/>
              </w:rPr>
            </w:pPr>
          </w:p>
        </w:tc>
        <w:tc>
          <w:tcPr>
            <w:tcW w:w="9421" w:type="dxa"/>
            <w:gridSpan w:val="3"/>
          </w:tcPr>
          <w:p w:rsidR="00531DD4" w:rsidRPr="00C93FC5" w:rsidRDefault="00531DD4" w:rsidP="00E425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1DD4" w:rsidTr="00756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13093" w:type="dxa"/>
          <w:trHeight w:val="285"/>
        </w:trPr>
        <w:tc>
          <w:tcPr>
            <w:tcW w:w="2056" w:type="dxa"/>
            <w:vMerge/>
          </w:tcPr>
          <w:p w:rsidR="00531DD4" w:rsidRDefault="00531DD4" w:rsidP="00E4258E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  <w:vMerge/>
          </w:tcPr>
          <w:p w:rsidR="00531DD4" w:rsidRDefault="00531DD4" w:rsidP="00E4258E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</w:tcPr>
          <w:p w:rsidR="00531DD4" w:rsidRDefault="00531DD4" w:rsidP="00E4258E">
            <w:pPr>
              <w:pStyle w:val="TableParagraph"/>
              <w:spacing w:before="1" w:line="264" w:lineRule="exact"/>
              <w:ind w:left="0" w:right="-101"/>
              <w:jc w:val="right"/>
              <w:rPr>
                <w:b/>
                <w:sz w:val="24"/>
              </w:rPr>
            </w:pPr>
          </w:p>
        </w:tc>
        <w:tc>
          <w:tcPr>
            <w:tcW w:w="20" w:type="dxa"/>
          </w:tcPr>
          <w:p w:rsidR="00531DD4" w:rsidRPr="00C41EBD" w:rsidRDefault="00531DD4" w:rsidP="00E4258E">
            <w:pPr>
              <w:pStyle w:val="TableParagraph"/>
              <w:ind w:left="0" w:right="98"/>
              <w:rPr>
                <w:sz w:val="24"/>
              </w:rPr>
            </w:pPr>
          </w:p>
        </w:tc>
      </w:tr>
      <w:tr w:rsidR="00531DD4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  <w:trHeight w:val="2208"/>
        </w:trPr>
        <w:tc>
          <w:tcPr>
            <w:tcW w:w="2056" w:type="dxa"/>
          </w:tcPr>
          <w:p w:rsidR="00531DD4" w:rsidRDefault="00531DD4" w:rsidP="00E4258E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gridSpan w:val="2"/>
          </w:tcPr>
          <w:p w:rsidR="00531DD4" w:rsidRDefault="00531DD4" w:rsidP="00E425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21" w:type="dxa"/>
            <w:gridSpan w:val="3"/>
          </w:tcPr>
          <w:p w:rsidR="00531DD4" w:rsidRDefault="00531DD4" w:rsidP="00E4258E">
            <w:pPr>
              <w:pStyle w:val="TableParagraph"/>
              <w:ind w:left="0"/>
              <w:rPr>
                <w:sz w:val="24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  <w:trHeight w:val="851"/>
        </w:trPr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3840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27" w:type="dxa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21" w:type="dxa"/>
            <w:gridSpan w:val="3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 w:val="restart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56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RPr="00AC3062" w:rsidTr="008E1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2056" w:type="dxa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421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13" w:type="dxa"/>
            <w:gridSpan w:val="3"/>
          </w:tcPr>
          <w:p w:rsidR="00531DD4" w:rsidRPr="00AC3062" w:rsidRDefault="00531DD4" w:rsidP="00AC3062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</w:tcPr>
          <w:p w:rsidR="00531DD4" w:rsidRPr="00AC3062" w:rsidRDefault="00531DD4" w:rsidP="00AC30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DD4" w:rsidTr="008E1C00">
        <w:trPr>
          <w:gridAfter w:val="4"/>
          <w:wAfter w:w="3840" w:type="dxa"/>
          <w:trHeight w:val="1913"/>
        </w:trPr>
        <w:tc>
          <w:tcPr>
            <w:tcW w:w="2056" w:type="dxa"/>
            <w:vMerge w:val="restart"/>
          </w:tcPr>
          <w:p w:rsidR="00531DD4" w:rsidRDefault="00531DD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31DD4" w:rsidRDefault="00531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531DD4" w:rsidRDefault="00531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23.05.24</w:t>
            </w:r>
          </w:p>
        </w:tc>
        <w:tc>
          <w:tcPr>
            <w:tcW w:w="2495" w:type="dxa"/>
            <w:gridSpan w:val="2"/>
            <w:vMerge w:val="restart"/>
          </w:tcPr>
          <w:p w:rsidR="00531DD4" w:rsidRDefault="00531DD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31DD4" w:rsidRDefault="00531DD4">
            <w:pPr>
              <w:pStyle w:val="TableParagraph"/>
              <w:tabs>
                <w:tab w:val="left" w:pos="1429"/>
                <w:tab w:val="left" w:pos="20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«Безопасность на водоёмах»</w:t>
            </w:r>
          </w:p>
        </w:tc>
        <w:tc>
          <w:tcPr>
            <w:tcW w:w="9421" w:type="dxa"/>
            <w:gridSpan w:val="3"/>
            <w:tcBorders>
              <w:bottom w:val="nil"/>
            </w:tcBorders>
          </w:tcPr>
          <w:p w:rsidR="00531DD4" w:rsidRDefault="00531DD4" w:rsidP="00332115">
            <w:pPr>
              <w:pStyle w:val="TableParagraph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93FC5">
              <w:rPr>
                <w:color w:val="333333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C93FC5">
              <w:rPr>
                <w:color w:val="333333"/>
                <w:sz w:val="24"/>
                <w:szCs w:val="24"/>
                <w:shd w:val="clear" w:color="auto" w:fill="FFFFFF"/>
              </w:rPr>
              <w:t>;Ф</w:t>
            </w:r>
            <w:proofErr w:type="gramEnd"/>
            <w:r w:rsidRPr="00C93FC5">
              <w:rPr>
                <w:color w:val="333333"/>
                <w:sz w:val="24"/>
                <w:szCs w:val="24"/>
                <w:shd w:val="clear" w:color="auto" w:fill="FFFFFF"/>
              </w:rPr>
              <w:t>ормировать</w:t>
            </w:r>
            <w:proofErr w:type="spellEnd"/>
            <w:r w:rsidRPr="00C93FC5">
              <w:rPr>
                <w:color w:val="333333"/>
                <w:sz w:val="24"/>
                <w:szCs w:val="24"/>
                <w:shd w:val="clear" w:color="auto" w:fill="FFFFFF"/>
              </w:rPr>
              <w:t xml:space="preserve"> у обучающихся осознанное отношение к выполнению правил поведения на воде, обеспечивающих сохранность жизни и здоровья.</w:t>
            </w:r>
          </w:p>
          <w:p w:rsidR="00531DD4" w:rsidRDefault="00531DD4" w:rsidP="00C93FC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Беседы: «Чем опасен водоем?»,</w:t>
            </w:r>
          </w:p>
          <w:p w:rsidR="00531DD4" w:rsidRDefault="00531DD4" w:rsidP="00C93FC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«Основные правила поведения на воде»,</w:t>
            </w:r>
          </w:p>
          <w:p w:rsidR="00531DD4" w:rsidRDefault="00531DD4" w:rsidP="00C93FC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«О пользе и опасности воды»,</w:t>
            </w:r>
          </w:p>
          <w:p w:rsidR="00531DD4" w:rsidRDefault="00531DD4" w:rsidP="00C93FC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«Осторожно - река!».</w:t>
            </w:r>
          </w:p>
          <w:p w:rsidR="00531DD4" w:rsidRDefault="00531DD4" w:rsidP="00C93FC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Чтение художественной литературы:</w:t>
            </w:r>
          </w:p>
          <w:p w:rsidR="00531DD4" w:rsidRDefault="00531DD4" w:rsidP="00C93FC5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отрывок из произведения С. Михалкова «Дядя Степа», Некрасова «Дед </w:t>
            </w:r>
            <w:proofErr w:type="spellStart"/>
            <w:r>
              <w:rPr>
                <w:rStyle w:val="c2"/>
                <w:color w:val="000000"/>
              </w:rPr>
              <w:t>Мазай</w:t>
            </w:r>
            <w:proofErr w:type="spellEnd"/>
            <w:r>
              <w:rPr>
                <w:rStyle w:val="c2"/>
                <w:color w:val="000000"/>
              </w:rPr>
              <w:t xml:space="preserve"> и зайцы»,</w:t>
            </w:r>
          </w:p>
          <w:p w:rsidR="00531DD4" w:rsidRDefault="00531DD4" w:rsidP="00C93FC5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заучивание наизусть, загадывание загадок о «Правилах безопасности на воде».</w:t>
            </w:r>
          </w:p>
          <w:p w:rsidR="00531DD4" w:rsidRDefault="00531DD4" w:rsidP="00C93FC5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Рассматривание иллюстраций по теме</w:t>
            </w:r>
          </w:p>
          <w:p w:rsidR="00531DD4" w:rsidRDefault="00531DD4" w:rsidP="00C93FC5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Рисование на тему: «Отдых на реке».</w:t>
            </w:r>
          </w:p>
          <w:p w:rsidR="00531DD4" w:rsidRDefault="00531DD4" w:rsidP="00C93FC5">
            <w:pPr>
              <w:pStyle w:val="c2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Подвижные игры «Ручеек», «Море волнуется…»</w:t>
            </w:r>
          </w:p>
          <w:p w:rsidR="00531DD4" w:rsidRPr="00C93FC5" w:rsidRDefault="00531DD4" w:rsidP="0033211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31DD4" w:rsidTr="008E1C00">
        <w:trPr>
          <w:gridAfter w:val="4"/>
          <w:wAfter w:w="3840" w:type="dxa"/>
          <w:trHeight w:val="285"/>
        </w:trPr>
        <w:tc>
          <w:tcPr>
            <w:tcW w:w="2056" w:type="dxa"/>
            <w:vMerge/>
            <w:tcBorders>
              <w:top w:val="nil"/>
            </w:tcBorders>
          </w:tcPr>
          <w:p w:rsidR="00531DD4" w:rsidRDefault="00531DD4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2"/>
            <w:vMerge/>
            <w:tcBorders>
              <w:top w:val="nil"/>
            </w:tcBorders>
          </w:tcPr>
          <w:p w:rsidR="00531DD4" w:rsidRDefault="00531DD4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tcBorders>
              <w:top w:val="nil"/>
              <w:right w:val="single" w:sz="34" w:space="0" w:color="FFFFFF"/>
            </w:tcBorders>
          </w:tcPr>
          <w:p w:rsidR="00531DD4" w:rsidRDefault="00531DD4">
            <w:pPr>
              <w:pStyle w:val="TableParagraph"/>
              <w:spacing w:before="1" w:line="264" w:lineRule="exact"/>
              <w:ind w:left="0" w:right="-10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273" w:type="dxa"/>
            <w:gridSpan w:val="2"/>
            <w:tcBorders>
              <w:top w:val="nil"/>
              <w:left w:val="single" w:sz="34" w:space="0" w:color="FFFFFF"/>
            </w:tcBorders>
          </w:tcPr>
          <w:p w:rsidR="00531DD4" w:rsidRPr="00C41EBD" w:rsidRDefault="00531DD4" w:rsidP="00332115">
            <w:pPr>
              <w:pStyle w:val="TableParagraph"/>
              <w:ind w:left="0" w:right="98"/>
              <w:rPr>
                <w:sz w:val="24"/>
              </w:rPr>
            </w:pPr>
          </w:p>
        </w:tc>
      </w:tr>
      <w:tr w:rsidR="00531DD4" w:rsidTr="008E1C00">
        <w:trPr>
          <w:gridAfter w:val="4"/>
          <w:wAfter w:w="3840" w:type="dxa"/>
          <w:trHeight w:val="2208"/>
        </w:trPr>
        <w:tc>
          <w:tcPr>
            <w:tcW w:w="2056" w:type="dxa"/>
          </w:tcPr>
          <w:p w:rsidR="00531DD4" w:rsidRDefault="00531DD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31DD4" w:rsidRDefault="00531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  <w:p w:rsidR="00531DD4" w:rsidRDefault="00531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2495" w:type="dxa"/>
            <w:gridSpan w:val="2"/>
          </w:tcPr>
          <w:p w:rsidR="00531DD4" w:rsidRDefault="00531DD4" w:rsidP="0033211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«Электробезопасность»</w:t>
            </w:r>
          </w:p>
        </w:tc>
        <w:tc>
          <w:tcPr>
            <w:tcW w:w="9421" w:type="dxa"/>
            <w:gridSpan w:val="3"/>
          </w:tcPr>
          <w:p w:rsidR="00531DD4" w:rsidRPr="00C93FC5" w:rsidRDefault="00531DD4" w:rsidP="00C93FC5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93FC5">
              <w:rPr>
                <w:color w:val="111111"/>
                <w:u w:val="single"/>
                <w:bdr w:val="none" w:sz="0" w:space="0" w:color="auto" w:frame="1"/>
              </w:rPr>
              <w:t>Цель</w:t>
            </w:r>
            <w:r w:rsidRPr="00C93FC5">
              <w:rPr>
                <w:color w:val="111111"/>
              </w:rPr>
              <w:t>: Обобщать и расширять знания детей об </w:t>
            </w:r>
            <w:hyperlink r:id="rId8" w:tooltip="Электробезопасность" w:history="1">
              <w:r w:rsidRPr="00C93FC5">
                <w:rPr>
                  <w:rStyle w:val="a8"/>
                  <w:b/>
                  <w:bCs/>
                  <w:color w:val="0088BB"/>
                  <w:bdr w:val="none" w:sz="0" w:space="0" w:color="auto" w:frame="1"/>
                </w:rPr>
                <w:t>электричестве и его использовании</w:t>
              </w:r>
            </w:hyperlink>
            <w:r w:rsidRPr="00C93FC5">
              <w:rPr>
                <w:color w:val="111111"/>
              </w:rPr>
              <w:t>;</w:t>
            </w:r>
          </w:p>
          <w:p w:rsidR="00531DD4" w:rsidRPr="00C93FC5" w:rsidRDefault="00531DD4" w:rsidP="00C93FC5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93FC5">
              <w:rPr>
                <w:color w:val="111111"/>
              </w:rPr>
              <w:t>Закрепить знания об </w:t>
            </w:r>
            <w:r w:rsidRPr="00C93FC5">
              <w:rPr>
                <w:rStyle w:val="a6"/>
                <w:color w:val="111111"/>
                <w:bdr w:val="none" w:sz="0" w:space="0" w:color="auto" w:frame="1"/>
              </w:rPr>
              <w:t>электроприборах</w:t>
            </w:r>
            <w:r w:rsidRPr="00C93FC5">
              <w:rPr>
                <w:color w:val="111111"/>
              </w:rPr>
              <w:t>, о правилах безопасного поведения в обращении с </w:t>
            </w:r>
            <w:r w:rsidRPr="00C93FC5">
              <w:rPr>
                <w:rStyle w:val="a6"/>
                <w:color w:val="111111"/>
                <w:bdr w:val="none" w:sz="0" w:space="0" w:color="auto" w:frame="1"/>
              </w:rPr>
              <w:t>электроприборами в быту</w:t>
            </w:r>
            <w:r w:rsidRPr="00C93FC5">
              <w:rPr>
                <w:color w:val="111111"/>
              </w:rPr>
              <w:t>; развивать любознательность, мыслительную активность; воспитывать у детей чувство осторожного обращения с </w:t>
            </w:r>
            <w:r w:rsidRPr="00C93FC5">
              <w:rPr>
                <w:rStyle w:val="a6"/>
                <w:color w:val="111111"/>
                <w:bdr w:val="none" w:sz="0" w:space="0" w:color="auto" w:frame="1"/>
              </w:rPr>
              <w:t>электроприборами</w:t>
            </w:r>
            <w:r w:rsidRPr="00C93FC5">
              <w:rPr>
                <w:color w:val="111111"/>
              </w:rPr>
              <w:t>.</w:t>
            </w:r>
          </w:p>
          <w:p w:rsidR="00531DD4" w:rsidRDefault="00531DD4" w:rsidP="0033211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3BA2" w:rsidRDefault="00E4258E">
      <w:pPr>
        <w:rPr>
          <w:sz w:val="2"/>
          <w:szCs w:val="2"/>
        </w:rPr>
      </w:pPr>
      <w:r>
        <w:pict>
          <v:rect id="_x0000_s1026" style="position:absolute;margin-left:273.05pt;margin-top:243.15pt;width:3.95pt;height:14.15pt;z-index:-251658752;mso-position-horizontal-relative:page;mso-position-vertical-relative:page" stroked="f">
            <w10:wrap anchorx="page" anchory="page"/>
          </v:rect>
        </w:pict>
      </w:r>
    </w:p>
    <w:sectPr w:rsidR="008D3BA2">
      <w:pgSz w:w="16840" w:h="11910" w:orient="landscape"/>
      <w:pgMar w:top="42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044E"/>
    <w:multiLevelType w:val="hybridMultilevel"/>
    <w:tmpl w:val="AD2269A2"/>
    <w:lvl w:ilvl="0" w:tplc="F68874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66FE78B0"/>
    <w:multiLevelType w:val="hybridMultilevel"/>
    <w:tmpl w:val="01800552"/>
    <w:lvl w:ilvl="0" w:tplc="3F5610AC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3BA2"/>
    <w:rsid w:val="0001287E"/>
    <w:rsid w:val="00160579"/>
    <w:rsid w:val="00332115"/>
    <w:rsid w:val="00531DD4"/>
    <w:rsid w:val="005600E1"/>
    <w:rsid w:val="005B08B5"/>
    <w:rsid w:val="00756D8B"/>
    <w:rsid w:val="008D3BA2"/>
    <w:rsid w:val="008E1C00"/>
    <w:rsid w:val="00A557A7"/>
    <w:rsid w:val="00AB4DB9"/>
    <w:rsid w:val="00AC3062"/>
    <w:rsid w:val="00B143F2"/>
    <w:rsid w:val="00B92603"/>
    <w:rsid w:val="00C93FC5"/>
    <w:rsid w:val="00E4258E"/>
    <w:rsid w:val="00E84A62"/>
    <w:rsid w:val="00E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439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6">
    <w:name w:val="c6"/>
    <w:basedOn w:val="a"/>
    <w:rsid w:val="0033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332115"/>
  </w:style>
  <w:style w:type="character" w:customStyle="1" w:styleId="c1">
    <w:name w:val="c1"/>
    <w:basedOn w:val="a0"/>
    <w:rsid w:val="00332115"/>
  </w:style>
  <w:style w:type="paragraph" w:customStyle="1" w:styleId="c16">
    <w:name w:val="c16"/>
    <w:basedOn w:val="a"/>
    <w:rsid w:val="0033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332115"/>
  </w:style>
  <w:style w:type="paragraph" w:customStyle="1" w:styleId="c12">
    <w:name w:val="c12"/>
    <w:basedOn w:val="a"/>
    <w:rsid w:val="0033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33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115"/>
    <w:rPr>
      <w:b/>
      <w:bCs/>
    </w:rPr>
  </w:style>
  <w:style w:type="paragraph" w:customStyle="1" w:styleId="c17">
    <w:name w:val="c17"/>
    <w:basedOn w:val="a"/>
    <w:rsid w:val="00C93F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C93F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93F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93FC5"/>
    <w:rPr>
      <w:color w:val="0000FF"/>
      <w:u w:val="single"/>
    </w:rPr>
  </w:style>
  <w:style w:type="paragraph" w:customStyle="1" w:styleId="c11">
    <w:name w:val="c11"/>
    <w:basedOn w:val="a"/>
    <w:rsid w:val="00AC30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AC3062"/>
  </w:style>
  <w:style w:type="paragraph" w:customStyle="1" w:styleId="c9">
    <w:name w:val="c9"/>
    <w:basedOn w:val="a"/>
    <w:rsid w:val="00AC30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AC30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AC3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439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6">
    <w:name w:val="c6"/>
    <w:basedOn w:val="a"/>
    <w:rsid w:val="0033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332115"/>
  </w:style>
  <w:style w:type="character" w:customStyle="1" w:styleId="c1">
    <w:name w:val="c1"/>
    <w:basedOn w:val="a0"/>
    <w:rsid w:val="00332115"/>
  </w:style>
  <w:style w:type="paragraph" w:customStyle="1" w:styleId="c16">
    <w:name w:val="c16"/>
    <w:basedOn w:val="a"/>
    <w:rsid w:val="0033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332115"/>
  </w:style>
  <w:style w:type="paragraph" w:customStyle="1" w:styleId="c12">
    <w:name w:val="c12"/>
    <w:basedOn w:val="a"/>
    <w:rsid w:val="0033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3321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115"/>
    <w:rPr>
      <w:b/>
      <w:bCs/>
    </w:rPr>
  </w:style>
  <w:style w:type="paragraph" w:customStyle="1" w:styleId="c17">
    <w:name w:val="c17"/>
    <w:basedOn w:val="a"/>
    <w:rsid w:val="00C93F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C93F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93F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93FC5"/>
    <w:rPr>
      <w:color w:val="0000FF"/>
      <w:u w:val="single"/>
    </w:rPr>
  </w:style>
  <w:style w:type="paragraph" w:customStyle="1" w:styleId="c11">
    <w:name w:val="c11"/>
    <w:basedOn w:val="a"/>
    <w:rsid w:val="00AC30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AC3062"/>
  </w:style>
  <w:style w:type="paragraph" w:customStyle="1" w:styleId="c9">
    <w:name w:val="c9"/>
    <w:basedOn w:val="a"/>
    <w:rsid w:val="00AC30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AC30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AC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elektrobezopasno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elektrobezopas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lektrobezopasno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dou37</dc:creator>
  <cp:lastModifiedBy>123</cp:lastModifiedBy>
  <cp:revision>11</cp:revision>
  <dcterms:created xsi:type="dcterms:W3CDTF">2024-05-16T05:58:00Z</dcterms:created>
  <dcterms:modified xsi:type="dcterms:W3CDTF">2024-05-17T07:34:00Z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